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0E4" w:rsidRPr="000E699D" w:rsidRDefault="00AA50E4" w:rsidP="00AC3950">
      <w:pPr>
        <w:autoSpaceDE w:val="0"/>
        <w:autoSpaceDN w:val="0"/>
        <w:adjustRightInd w:val="0"/>
        <w:ind w:left="3827" w:right="142" w:firstLine="708"/>
        <w:rPr>
          <w:sz w:val="28"/>
          <w:szCs w:val="28"/>
        </w:rPr>
      </w:pPr>
      <w:r w:rsidRPr="000E699D">
        <w:rPr>
          <w:sz w:val="28"/>
          <w:szCs w:val="28"/>
        </w:rPr>
        <w:t xml:space="preserve">Приложение </w:t>
      </w:r>
    </w:p>
    <w:p w:rsidR="00F15F29" w:rsidRPr="000E699D" w:rsidRDefault="00AA50E4" w:rsidP="00AC3950">
      <w:pPr>
        <w:autoSpaceDE w:val="0"/>
        <w:autoSpaceDN w:val="0"/>
        <w:adjustRightInd w:val="0"/>
        <w:ind w:left="3827" w:right="142" w:firstLine="708"/>
        <w:rPr>
          <w:sz w:val="28"/>
          <w:szCs w:val="28"/>
        </w:rPr>
      </w:pPr>
      <w:r>
        <w:rPr>
          <w:sz w:val="28"/>
          <w:szCs w:val="28"/>
        </w:rPr>
        <w:t>к постановлению</w:t>
      </w:r>
      <w:r w:rsidR="00F15F29" w:rsidRPr="00F15F29">
        <w:rPr>
          <w:sz w:val="28"/>
          <w:szCs w:val="28"/>
        </w:rPr>
        <w:t xml:space="preserve"> </w:t>
      </w:r>
    </w:p>
    <w:p w:rsidR="00AA50E4" w:rsidRPr="000E699D" w:rsidRDefault="00F15F29" w:rsidP="00AC3950">
      <w:pPr>
        <w:autoSpaceDE w:val="0"/>
        <w:autoSpaceDN w:val="0"/>
        <w:adjustRightInd w:val="0"/>
        <w:ind w:left="4535" w:right="142"/>
        <w:rPr>
          <w:sz w:val="28"/>
          <w:szCs w:val="28"/>
        </w:rPr>
      </w:pPr>
      <w:r w:rsidRPr="000E699D">
        <w:rPr>
          <w:sz w:val="28"/>
          <w:szCs w:val="28"/>
        </w:rPr>
        <w:t xml:space="preserve">Администрации </w:t>
      </w:r>
      <w:r w:rsidR="00AA50E4" w:rsidRPr="000E699D">
        <w:rPr>
          <w:sz w:val="28"/>
          <w:szCs w:val="28"/>
        </w:rPr>
        <w:t>ЗАТО г. Железногорск</w:t>
      </w:r>
    </w:p>
    <w:p w:rsidR="00AA50E4" w:rsidRPr="000E699D" w:rsidRDefault="00AA50E4" w:rsidP="00AC3950">
      <w:pPr>
        <w:autoSpaceDE w:val="0"/>
        <w:autoSpaceDN w:val="0"/>
        <w:adjustRightInd w:val="0"/>
        <w:ind w:left="3827" w:right="142" w:firstLine="708"/>
        <w:rPr>
          <w:sz w:val="28"/>
          <w:szCs w:val="28"/>
        </w:rPr>
      </w:pPr>
      <w:r w:rsidRPr="000E699D">
        <w:rPr>
          <w:sz w:val="28"/>
          <w:szCs w:val="28"/>
        </w:rPr>
        <w:t xml:space="preserve">от  </w:t>
      </w:r>
      <w:r w:rsidR="00476991">
        <w:rPr>
          <w:sz w:val="28"/>
          <w:szCs w:val="28"/>
        </w:rPr>
        <w:tab/>
      </w:r>
      <w:r w:rsidR="00476991" w:rsidRPr="00476991">
        <w:rPr>
          <w:sz w:val="28"/>
          <w:szCs w:val="28"/>
          <w:u w:val="single"/>
        </w:rPr>
        <w:tab/>
      </w:r>
      <w:r w:rsidR="00476991" w:rsidRPr="00476991">
        <w:rPr>
          <w:sz w:val="28"/>
          <w:szCs w:val="28"/>
          <w:u w:val="single"/>
        </w:rPr>
        <w:tab/>
      </w:r>
      <w:r w:rsidRPr="000E699D">
        <w:rPr>
          <w:sz w:val="28"/>
          <w:szCs w:val="28"/>
        </w:rPr>
        <w:t xml:space="preserve"> </w:t>
      </w:r>
      <w:r w:rsidRPr="008B480E">
        <w:rPr>
          <w:sz w:val="28"/>
          <w:szCs w:val="28"/>
        </w:rPr>
        <w:t xml:space="preserve">№ </w:t>
      </w:r>
      <w:r w:rsidR="00476991" w:rsidRPr="00476991">
        <w:rPr>
          <w:sz w:val="28"/>
          <w:szCs w:val="28"/>
          <w:u w:val="single"/>
        </w:rPr>
        <w:tab/>
      </w:r>
      <w:r w:rsidR="00476991" w:rsidRPr="00476991">
        <w:rPr>
          <w:sz w:val="28"/>
          <w:szCs w:val="28"/>
          <w:u w:val="single"/>
        </w:rPr>
        <w:tab/>
      </w:r>
    </w:p>
    <w:p w:rsidR="008E5622" w:rsidRDefault="008E5622" w:rsidP="00AA50E4">
      <w:pPr>
        <w:autoSpaceDE w:val="0"/>
        <w:autoSpaceDN w:val="0"/>
        <w:adjustRightInd w:val="0"/>
        <w:ind w:left="5670" w:hanging="6"/>
        <w:jc w:val="both"/>
        <w:rPr>
          <w:sz w:val="28"/>
          <w:szCs w:val="28"/>
        </w:rPr>
      </w:pPr>
    </w:p>
    <w:p w:rsidR="00366B5A" w:rsidRPr="00B31D8D" w:rsidRDefault="00366B5A" w:rsidP="00366B5A">
      <w:pPr>
        <w:tabs>
          <w:tab w:val="left" w:pos="7425"/>
        </w:tabs>
        <w:ind w:left="142" w:firstLine="567"/>
        <w:jc w:val="right"/>
        <w:rPr>
          <w:sz w:val="28"/>
          <w:szCs w:val="26"/>
        </w:rPr>
      </w:pPr>
    </w:p>
    <w:p w:rsidR="00F15F29" w:rsidRDefault="0047185F" w:rsidP="00B31D8D">
      <w:pPr>
        <w:autoSpaceDE w:val="0"/>
        <w:autoSpaceDN w:val="0"/>
        <w:adjustRightInd w:val="0"/>
        <w:jc w:val="center"/>
        <w:rPr>
          <w:sz w:val="28"/>
          <w:szCs w:val="26"/>
        </w:rPr>
      </w:pPr>
      <w:r w:rsidRPr="00CD1DF0">
        <w:rPr>
          <w:sz w:val="28"/>
          <w:szCs w:val="26"/>
        </w:rPr>
        <w:t>Административный регламент</w:t>
      </w:r>
    </w:p>
    <w:p w:rsidR="00B26008" w:rsidRDefault="00B31D8D" w:rsidP="00B31D8D">
      <w:pPr>
        <w:jc w:val="center"/>
        <w:rPr>
          <w:sz w:val="28"/>
          <w:szCs w:val="26"/>
        </w:rPr>
      </w:pPr>
      <w:r w:rsidRPr="00F17698">
        <w:rPr>
          <w:sz w:val="28"/>
          <w:szCs w:val="26"/>
        </w:rPr>
        <w:t>Администрации ЗАТО г. Железногорск по предоставлению муниципальной усл</w:t>
      </w:r>
      <w:r w:rsidRPr="00F17698">
        <w:rPr>
          <w:sz w:val="28"/>
          <w:szCs w:val="26"/>
        </w:rPr>
        <w:t>у</w:t>
      </w:r>
      <w:r w:rsidRPr="00F17698">
        <w:rPr>
          <w:sz w:val="28"/>
          <w:szCs w:val="26"/>
        </w:rPr>
        <w:t>ги «</w:t>
      </w:r>
      <w:r w:rsidR="00B26008" w:rsidRPr="00B26008">
        <w:rPr>
          <w:sz w:val="28"/>
          <w:szCs w:val="26"/>
        </w:rPr>
        <w:t>Установление соответствия разрешенного использования земельного участка классификатору видов разрешенного использования</w:t>
      </w:r>
      <w:r w:rsidRPr="00F17698">
        <w:rPr>
          <w:sz w:val="28"/>
          <w:szCs w:val="26"/>
        </w:rPr>
        <w:t xml:space="preserve">» </w:t>
      </w:r>
      <w:r w:rsidR="00B26008">
        <w:rPr>
          <w:sz w:val="28"/>
          <w:szCs w:val="26"/>
        </w:rPr>
        <w:t>на территории</w:t>
      </w:r>
    </w:p>
    <w:p w:rsidR="00B31D8D" w:rsidRDefault="00B31D8D" w:rsidP="00B31D8D">
      <w:pPr>
        <w:jc w:val="center"/>
        <w:rPr>
          <w:sz w:val="28"/>
          <w:szCs w:val="26"/>
        </w:rPr>
      </w:pPr>
      <w:r>
        <w:rPr>
          <w:sz w:val="28"/>
          <w:szCs w:val="26"/>
        </w:rPr>
        <w:t>ЗАТО Желе</w:t>
      </w:r>
      <w:r>
        <w:rPr>
          <w:sz w:val="28"/>
          <w:szCs w:val="26"/>
        </w:rPr>
        <w:t>з</w:t>
      </w:r>
      <w:r>
        <w:rPr>
          <w:sz w:val="28"/>
          <w:szCs w:val="26"/>
        </w:rPr>
        <w:t>ногорск</w:t>
      </w:r>
    </w:p>
    <w:p w:rsidR="006D765B" w:rsidRPr="00B31D8D" w:rsidRDefault="00B31D8D" w:rsidP="00B31D8D">
      <w:pPr>
        <w:jc w:val="center"/>
        <w:rPr>
          <w:sz w:val="28"/>
          <w:szCs w:val="26"/>
        </w:rPr>
      </w:pPr>
      <w:r w:rsidRPr="00F17698">
        <w:rPr>
          <w:sz w:val="28"/>
          <w:szCs w:val="26"/>
        </w:rPr>
        <w:t>Красноярский край</w:t>
      </w:r>
    </w:p>
    <w:p w:rsidR="00AC3950" w:rsidRPr="00681925" w:rsidRDefault="00AC3950" w:rsidP="007553DC">
      <w:pPr>
        <w:widowControl w:val="0"/>
        <w:tabs>
          <w:tab w:val="left" w:pos="567"/>
        </w:tabs>
        <w:contextualSpacing/>
        <w:rPr>
          <w:b/>
          <w:color w:val="000000"/>
          <w:sz w:val="28"/>
          <w:szCs w:val="28"/>
        </w:rPr>
      </w:pPr>
    </w:p>
    <w:p w:rsidR="00A641B4" w:rsidRPr="00681925" w:rsidRDefault="00A641B4" w:rsidP="00F67873">
      <w:pPr>
        <w:pStyle w:val="aff3"/>
        <w:rPr>
          <w:rFonts w:ascii="Times New Roman" w:hAnsi="Times New Roman"/>
          <w:color w:val="000000"/>
          <w:sz w:val="28"/>
          <w:szCs w:val="28"/>
        </w:rPr>
      </w:pPr>
      <w:bookmarkStart w:id="0" w:name="_Toc89083252"/>
      <w:r w:rsidRPr="00681925">
        <w:rPr>
          <w:rFonts w:ascii="Times New Roman" w:hAnsi="Times New Roman"/>
          <w:color w:val="000000"/>
          <w:sz w:val="28"/>
          <w:szCs w:val="28"/>
          <w:lang w:val="en-US"/>
        </w:rPr>
        <w:t>I</w:t>
      </w:r>
      <w:r w:rsidRPr="00681925">
        <w:rPr>
          <w:rFonts w:ascii="Times New Roman" w:hAnsi="Times New Roman"/>
          <w:color w:val="000000"/>
          <w:sz w:val="28"/>
          <w:szCs w:val="28"/>
        </w:rPr>
        <w:t>. Общие положения</w:t>
      </w:r>
      <w:bookmarkEnd w:id="0"/>
    </w:p>
    <w:p w:rsidR="0047185F" w:rsidRDefault="0047185F" w:rsidP="00F67873">
      <w:pPr>
        <w:pStyle w:val="16"/>
        <w:keepNext/>
        <w:keepLines/>
        <w:shd w:val="clear" w:color="auto" w:fill="auto"/>
        <w:spacing w:after="280"/>
      </w:pPr>
      <w:bookmarkStart w:id="1" w:name="bookmark0"/>
      <w:bookmarkStart w:id="2" w:name="bookmark1"/>
      <w:r>
        <w:t>Предмет регулирования Административного регламента</w:t>
      </w:r>
      <w:bookmarkEnd w:id="1"/>
      <w:bookmarkEnd w:id="2"/>
    </w:p>
    <w:p w:rsidR="00476991" w:rsidRDefault="00D40F2C" w:rsidP="00476991">
      <w:pPr>
        <w:pStyle w:val="ConsPlusNormal"/>
        <w:ind w:firstLine="540"/>
        <w:jc w:val="both"/>
      </w:pPr>
      <w:proofErr w:type="gramStart"/>
      <w:r w:rsidRPr="00AC3950">
        <w:t xml:space="preserve">Административный регламент </w:t>
      </w:r>
      <w:r w:rsidR="00B31D8D" w:rsidRPr="00C7007E">
        <w:t>Администрации ЗАТО г. Железногорск по предоставлению муниципальной услуги «</w:t>
      </w:r>
      <w:r w:rsidR="00B26008" w:rsidRPr="00C7007E">
        <w:t>Установление соответствия разрешенн</w:t>
      </w:r>
      <w:r w:rsidR="00B26008" w:rsidRPr="00C7007E">
        <w:t>о</w:t>
      </w:r>
      <w:r w:rsidR="00B26008" w:rsidRPr="00C7007E">
        <w:t>го использования земельного участка классификатору видов разрешенного и</w:t>
      </w:r>
      <w:r w:rsidR="00B26008" w:rsidRPr="00C7007E">
        <w:t>с</w:t>
      </w:r>
      <w:r w:rsidR="00B26008" w:rsidRPr="00C7007E">
        <w:t>пользования</w:t>
      </w:r>
      <w:r w:rsidR="00B31D8D" w:rsidRPr="00C7007E">
        <w:t xml:space="preserve">» на территории ЗАТО Железногорск </w:t>
      </w:r>
      <w:r w:rsidR="00476991">
        <w:t>(далее - Регламент) устанавл</w:t>
      </w:r>
      <w:r w:rsidR="00476991">
        <w:t>и</w:t>
      </w:r>
      <w:r w:rsidR="00476991">
        <w:t>вает порядок и стандарт предоставления Управлением градостроительства Адм</w:t>
      </w:r>
      <w:r w:rsidR="00476991">
        <w:t>и</w:t>
      </w:r>
      <w:r w:rsidR="00476991">
        <w:t>нистрации ЗАТО г. Железногорск (далее - Управление) муниципальной услуги по согласованию местоположения границ земельного участка при выполнении кад</w:t>
      </w:r>
      <w:r w:rsidR="00476991">
        <w:t>а</w:t>
      </w:r>
      <w:r w:rsidR="00476991">
        <w:t>стровых работ (далее - муниципальная у</w:t>
      </w:r>
      <w:r w:rsidR="00476991">
        <w:t>с</w:t>
      </w:r>
      <w:r w:rsidR="00476991">
        <w:t>луга).</w:t>
      </w:r>
      <w:bookmarkStart w:id="3" w:name="bookmark2"/>
      <w:bookmarkStart w:id="4" w:name="bookmark3"/>
      <w:proofErr w:type="gramEnd"/>
    </w:p>
    <w:p w:rsidR="00476991" w:rsidRDefault="00476991" w:rsidP="00476991">
      <w:pPr>
        <w:pStyle w:val="ConsPlusNormal"/>
        <w:ind w:firstLine="540"/>
        <w:jc w:val="both"/>
      </w:pPr>
      <w:r>
        <w:t xml:space="preserve">Настоящим Регламентом регулируется согласование местоположения границ земельного участка при подготовке межевого плана земельного </w:t>
      </w:r>
      <w:proofErr w:type="gramStart"/>
      <w:r>
        <w:t>участка</w:t>
      </w:r>
      <w:proofErr w:type="gramEnd"/>
      <w:r>
        <w:t xml:space="preserve"> в случае если границы земельного участка являются смежными с земельными участками и (или) землями, находящимися в муниципальной собственности, или государстве</w:t>
      </w:r>
      <w:r>
        <w:t>н</w:t>
      </w:r>
      <w:r>
        <w:t>ная собственность на которые не разграничена, расположенные на территории г</w:t>
      </w:r>
      <w:r>
        <w:t>о</w:t>
      </w:r>
      <w:r>
        <w:t>родского округа города Красноярска, полномочия по распоряжению которыми в соответствии с федеральным законодательством возложены на органы местного самоуправления.</w:t>
      </w:r>
    </w:p>
    <w:p w:rsidR="00860103" w:rsidRDefault="00860103" w:rsidP="00860103">
      <w:pPr>
        <w:pStyle w:val="16"/>
        <w:keepNext/>
        <w:keepLines/>
        <w:shd w:val="clear" w:color="auto" w:fill="auto"/>
        <w:spacing w:after="0"/>
      </w:pPr>
    </w:p>
    <w:p w:rsidR="0047185F" w:rsidRDefault="0047185F" w:rsidP="00860103">
      <w:pPr>
        <w:pStyle w:val="16"/>
        <w:keepNext/>
        <w:keepLines/>
        <w:shd w:val="clear" w:color="auto" w:fill="auto"/>
        <w:spacing w:after="0"/>
      </w:pPr>
      <w:r>
        <w:t>Круг Заявителей</w:t>
      </w:r>
      <w:bookmarkEnd w:id="3"/>
      <w:bookmarkEnd w:id="4"/>
    </w:p>
    <w:p w:rsidR="00476991" w:rsidRDefault="00476991" w:rsidP="00860103">
      <w:pPr>
        <w:pStyle w:val="16"/>
        <w:keepNext/>
        <w:keepLines/>
        <w:shd w:val="clear" w:color="auto" w:fill="auto"/>
        <w:spacing w:after="0"/>
      </w:pPr>
    </w:p>
    <w:p w:rsidR="00AC3950" w:rsidRDefault="00AC3950" w:rsidP="00494077">
      <w:pPr>
        <w:pStyle w:val="14"/>
        <w:numPr>
          <w:ilvl w:val="0"/>
          <w:numId w:val="3"/>
        </w:numPr>
        <w:shd w:val="clear" w:color="auto" w:fill="auto"/>
        <w:tabs>
          <w:tab w:val="left" w:pos="1291"/>
        </w:tabs>
        <w:ind w:firstLine="720"/>
        <w:jc w:val="both"/>
      </w:pPr>
      <w:r>
        <w:rPr>
          <w:color w:val="000000"/>
          <w:lang w:bidi="ru-RU"/>
        </w:rPr>
        <w:t xml:space="preserve">Заявителями на получение </w:t>
      </w:r>
      <w:r w:rsidR="00135896">
        <w:rPr>
          <w:color w:val="000000"/>
          <w:lang w:bidi="ru-RU"/>
        </w:rPr>
        <w:t>муниципальной</w:t>
      </w:r>
      <w:r>
        <w:rPr>
          <w:color w:val="000000"/>
          <w:lang w:bidi="ru-RU"/>
        </w:rPr>
        <w:t xml:space="preserve"> услуги являются физические лица, индивидуальные предприниматели и юридические лица (далее - Заявитель).</w:t>
      </w:r>
    </w:p>
    <w:p w:rsidR="00AC3950" w:rsidRPr="00860103" w:rsidRDefault="00AC3950" w:rsidP="00494077">
      <w:pPr>
        <w:pStyle w:val="14"/>
        <w:numPr>
          <w:ilvl w:val="0"/>
          <w:numId w:val="3"/>
        </w:numPr>
        <w:shd w:val="clear" w:color="auto" w:fill="auto"/>
        <w:tabs>
          <w:tab w:val="left" w:pos="1478"/>
        </w:tabs>
        <w:ind w:firstLine="720"/>
        <w:jc w:val="both"/>
      </w:pPr>
      <w:r>
        <w:rPr>
          <w:color w:val="000000"/>
          <w:lang w:bidi="ru-RU"/>
        </w:rPr>
        <w:t>Интересы заявителей, указанных в пункте 1.2 настоящего Админис</w:t>
      </w:r>
      <w:r>
        <w:rPr>
          <w:color w:val="000000"/>
          <w:lang w:bidi="ru-RU"/>
        </w:rPr>
        <w:t>т</w:t>
      </w:r>
      <w:r>
        <w:rPr>
          <w:color w:val="000000"/>
          <w:lang w:bidi="ru-RU"/>
        </w:rPr>
        <w:t>ративного регламента, могут представлять лица, обладающие соответствующими полномочиями (далее - представитель).</w:t>
      </w:r>
    </w:p>
    <w:p w:rsidR="00860103" w:rsidRDefault="00860103" w:rsidP="00860103">
      <w:pPr>
        <w:pStyle w:val="14"/>
        <w:shd w:val="clear" w:color="auto" w:fill="auto"/>
        <w:tabs>
          <w:tab w:val="left" w:pos="1478"/>
        </w:tabs>
        <w:ind w:left="720" w:firstLine="0"/>
        <w:jc w:val="both"/>
      </w:pPr>
    </w:p>
    <w:p w:rsidR="0047185F" w:rsidRDefault="0047185F" w:rsidP="00EB7789">
      <w:pPr>
        <w:pStyle w:val="16"/>
        <w:keepNext/>
        <w:keepLines/>
        <w:shd w:val="clear" w:color="auto" w:fill="auto"/>
        <w:spacing w:after="0"/>
      </w:pPr>
      <w:r>
        <w:t>Требования к порядку информирования о предоставлении муниципальной услуги</w:t>
      </w:r>
    </w:p>
    <w:p w:rsidR="0047185F" w:rsidRDefault="0047185F" w:rsidP="00494077">
      <w:pPr>
        <w:pStyle w:val="14"/>
        <w:numPr>
          <w:ilvl w:val="1"/>
          <w:numId w:val="4"/>
        </w:numPr>
        <w:shd w:val="clear" w:color="auto" w:fill="auto"/>
        <w:tabs>
          <w:tab w:val="left" w:pos="0"/>
        </w:tabs>
        <w:ind w:left="0" w:firstLine="709"/>
        <w:jc w:val="both"/>
      </w:pPr>
      <w:r>
        <w:t>Информирование о порядке предоставления муниципальной услуги осуществляется:</w:t>
      </w:r>
    </w:p>
    <w:p w:rsidR="0047185F" w:rsidRDefault="0047185F" w:rsidP="00494077">
      <w:pPr>
        <w:pStyle w:val="14"/>
        <w:numPr>
          <w:ilvl w:val="0"/>
          <w:numId w:val="2"/>
        </w:numPr>
        <w:shd w:val="clear" w:color="auto" w:fill="auto"/>
        <w:tabs>
          <w:tab w:val="left" w:pos="1114"/>
        </w:tabs>
        <w:ind w:firstLine="720"/>
        <w:jc w:val="both"/>
      </w:pPr>
      <w:r>
        <w:t xml:space="preserve">непосредственно при личном приеме заявителя в </w:t>
      </w:r>
      <w:r w:rsidRPr="001B03B0">
        <w:t xml:space="preserve">Администрации ЗАТО </w:t>
      </w:r>
      <w:r w:rsidRPr="001B03B0">
        <w:lastRenderedPageBreak/>
        <w:t>г.</w:t>
      </w:r>
      <w:r>
        <w:t> </w:t>
      </w:r>
      <w:r w:rsidRPr="001B03B0">
        <w:t>Железногорск</w:t>
      </w:r>
      <w:r>
        <w:t xml:space="preserve"> (далее - Уполномоченный орган) или многофункциональном це</w:t>
      </w:r>
      <w:r>
        <w:t>н</w:t>
      </w:r>
      <w:r>
        <w:t>тре предоставления государственных и муниципальных услуг (далее - многофун</w:t>
      </w:r>
      <w:r>
        <w:t>к</w:t>
      </w:r>
      <w:r>
        <w:t>циональный центр);</w:t>
      </w:r>
    </w:p>
    <w:p w:rsidR="0047185F" w:rsidRDefault="0047185F" w:rsidP="00494077">
      <w:pPr>
        <w:pStyle w:val="14"/>
        <w:numPr>
          <w:ilvl w:val="0"/>
          <w:numId w:val="2"/>
        </w:numPr>
        <w:shd w:val="clear" w:color="auto" w:fill="auto"/>
        <w:tabs>
          <w:tab w:val="left" w:pos="1124"/>
        </w:tabs>
        <w:ind w:firstLine="720"/>
        <w:jc w:val="both"/>
      </w:pPr>
      <w:r>
        <w:t xml:space="preserve">по телефону </w:t>
      </w:r>
      <w:proofErr w:type="gramStart"/>
      <w:r>
        <w:t>Уполномоченном</w:t>
      </w:r>
      <w:proofErr w:type="gramEnd"/>
      <w:r>
        <w:t xml:space="preserve"> органе или многофункциональном центре;</w:t>
      </w:r>
    </w:p>
    <w:p w:rsidR="0047185F" w:rsidRDefault="0047185F" w:rsidP="00494077">
      <w:pPr>
        <w:pStyle w:val="14"/>
        <w:numPr>
          <w:ilvl w:val="0"/>
          <w:numId w:val="2"/>
        </w:numPr>
        <w:shd w:val="clear" w:color="auto" w:fill="auto"/>
        <w:tabs>
          <w:tab w:val="left" w:pos="1114"/>
        </w:tabs>
        <w:ind w:firstLine="720"/>
        <w:jc w:val="both"/>
      </w:pPr>
      <w:r>
        <w:t>письменно, в том числе посредством электронной почты, факсимильной связи;</w:t>
      </w:r>
    </w:p>
    <w:p w:rsidR="0047185F" w:rsidRDefault="0047185F" w:rsidP="00494077">
      <w:pPr>
        <w:pStyle w:val="14"/>
        <w:numPr>
          <w:ilvl w:val="0"/>
          <w:numId w:val="2"/>
        </w:numPr>
        <w:shd w:val="clear" w:color="auto" w:fill="auto"/>
        <w:tabs>
          <w:tab w:val="left" w:pos="1124"/>
        </w:tabs>
        <w:ind w:firstLine="720"/>
        <w:jc w:val="both"/>
      </w:pPr>
      <w:r>
        <w:t>посредством размещения в открытой и доступной форме информации:</w:t>
      </w:r>
    </w:p>
    <w:p w:rsidR="0047185F" w:rsidRDefault="0047185F" w:rsidP="0047185F">
      <w:pPr>
        <w:pStyle w:val="14"/>
        <w:shd w:val="clear" w:color="auto" w:fill="auto"/>
        <w:ind w:firstLine="720"/>
        <w:jc w:val="both"/>
      </w:pPr>
      <w:r>
        <w:t xml:space="preserve">в федеральной государственной информационной системе «Единый портал государственных и муниципальных услуг (функций)» </w:t>
      </w:r>
      <w:r w:rsidRPr="00427BF6">
        <w:rPr>
          <w:lang w:eastAsia="en-US" w:bidi="en-US"/>
        </w:rPr>
        <w:t>(</w:t>
      </w:r>
      <w:hyperlink r:id="rId8" w:history="1">
        <w:r>
          <w:rPr>
            <w:lang w:val="en-US" w:eastAsia="en-US" w:bidi="en-US"/>
          </w:rPr>
          <w:t>https</w:t>
        </w:r>
        <w:r w:rsidRPr="00427BF6">
          <w:rPr>
            <w:lang w:eastAsia="en-US" w:bidi="en-US"/>
          </w:rPr>
          <w:t>://</w:t>
        </w:r>
        <w:r>
          <w:rPr>
            <w:lang w:val="en-US" w:eastAsia="en-US" w:bidi="en-US"/>
          </w:rPr>
          <w:t>www</w:t>
        </w:r>
        <w:r w:rsidRPr="00427BF6">
          <w:rPr>
            <w:lang w:eastAsia="en-US" w:bidi="en-US"/>
          </w:rPr>
          <w:t>.</w:t>
        </w:r>
        <w:proofErr w:type="spellStart"/>
        <w:r>
          <w:rPr>
            <w:lang w:val="en-US" w:eastAsia="en-US" w:bidi="en-US"/>
          </w:rPr>
          <w:t>gosuslugi</w:t>
        </w:r>
        <w:proofErr w:type="spellEnd"/>
        <w:r w:rsidRPr="00427BF6">
          <w:rPr>
            <w:lang w:eastAsia="en-US" w:bidi="en-US"/>
          </w:rPr>
          <w:t>.</w:t>
        </w:r>
        <w:proofErr w:type="spellStart"/>
        <w:r>
          <w:rPr>
            <w:lang w:val="en-US" w:eastAsia="en-US" w:bidi="en-US"/>
          </w:rPr>
          <w:t>ru</w:t>
        </w:r>
        <w:proofErr w:type="spellEnd"/>
        <w:r w:rsidRPr="00427BF6">
          <w:rPr>
            <w:lang w:eastAsia="en-US" w:bidi="en-US"/>
          </w:rPr>
          <w:t>/</w:t>
        </w:r>
      </w:hyperlink>
      <w:r w:rsidRPr="00427BF6">
        <w:rPr>
          <w:lang w:eastAsia="en-US" w:bidi="en-US"/>
        </w:rPr>
        <w:t xml:space="preserve">) </w:t>
      </w:r>
      <w:r>
        <w:t xml:space="preserve">(далее - </w:t>
      </w:r>
      <w:r w:rsidR="00AC3950">
        <w:rPr>
          <w:color w:val="000000"/>
          <w:lang w:bidi="ru-RU"/>
        </w:rPr>
        <w:t>ЕПГУ</w:t>
      </w:r>
      <w:r>
        <w:t>);</w:t>
      </w:r>
    </w:p>
    <w:p w:rsidR="0047185F" w:rsidRDefault="0047185F" w:rsidP="0047185F">
      <w:pPr>
        <w:pStyle w:val="14"/>
        <w:shd w:val="clear" w:color="auto" w:fill="auto"/>
        <w:ind w:firstLine="720"/>
        <w:jc w:val="both"/>
      </w:pPr>
      <w:r>
        <w:t xml:space="preserve">на официальном сайте </w:t>
      </w:r>
      <w:r w:rsidR="00213AA5">
        <w:t>Администрации ЗАТО г. Железногорск</w:t>
      </w:r>
      <w:r w:rsidR="00013B3F" w:rsidRPr="00A514B6">
        <w:t xml:space="preserve"> в информ</w:t>
      </w:r>
      <w:r w:rsidR="00013B3F" w:rsidRPr="00A514B6">
        <w:t>а</w:t>
      </w:r>
      <w:r w:rsidR="00013B3F" w:rsidRPr="00A514B6">
        <w:t xml:space="preserve">ционно-телекоммуникационной сети </w:t>
      </w:r>
      <w:r w:rsidR="00013B3F">
        <w:t>«</w:t>
      </w:r>
      <w:r w:rsidR="00013B3F" w:rsidRPr="00A514B6">
        <w:t>Интернет</w:t>
      </w:r>
      <w:r w:rsidR="00013B3F">
        <w:t xml:space="preserve">» </w:t>
      </w:r>
      <w:r w:rsidRPr="0011501E">
        <w:t>www.admk26.ru</w:t>
      </w:r>
      <w:r>
        <w:t>;</w:t>
      </w:r>
    </w:p>
    <w:p w:rsidR="0047185F" w:rsidRDefault="0047185F" w:rsidP="00494077">
      <w:pPr>
        <w:pStyle w:val="14"/>
        <w:numPr>
          <w:ilvl w:val="0"/>
          <w:numId w:val="2"/>
        </w:numPr>
        <w:shd w:val="clear" w:color="auto" w:fill="auto"/>
        <w:tabs>
          <w:tab w:val="left" w:pos="1200"/>
        </w:tabs>
        <w:ind w:firstLine="740"/>
        <w:jc w:val="both"/>
      </w:pPr>
      <w:r>
        <w:t>посредством размещения информации на информационных стендах Уполномоченного органа или многофункционального центра.</w:t>
      </w:r>
    </w:p>
    <w:p w:rsidR="0047185F" w:rsidRDefault="0047185F" w:rsidP="00494077">
      <w:pPr>
        <w:pStyle w:val="14"/>
        <w:numPr>
          <w:ilvl w:val="1"/>
          <w:numId w:val="4"/>
        </w:numPr>
        <w:shd w:val="clear" w:color="auto" w:fill="auto"/>
        <w:tabs>
          <w:tab w:val="left" w:pos="0"/>
        </w:tabs>
        <w:ind w:left="0" w:firstLine="709"/>
        <w:jc w:val="both"/>
      </w:pPr>
      <w:r>
        <w:t>Информирование осуществляется по вопросам, касающимся:</w:t>
      </w:r>
    </w:p>
    <w:p w:rsidR="0047185F" w:rsidRDefault="0047185F" w:rsidP="00592D05">
      <w:pPr>
        <w:pStyle w:val="14"/>
        <w:shd w:val="clear" w:color="auto" w:fill="auto"/>
        <w:ind w:firstLine="740"/>
        <w:jc w:val="both"/>
      </w:pPr>
      <w:r>
        <w:t>способов подачи заявления о предоставлении муниципальной услуги;</w:t>
      </w:r>
    </w:p>
    <w:p w:rsidR="0047185F" w:rsidRDefault="0047185F" w:rsidP="00592D05">
      <w:pPr>
        <w:pStyle w:val="14"/>
        <w:shd w:val="clear" w:color="auto" w:fill="auto"/>
        <w:ind w:firstLine="740"/>
        <w:jc w:val="both"/>
      </w:pPr>
      <w:r>
        <w:t>адресов Уполномоченного органа и многофункциональных центров, обр</w:t>
      </w:r>
      <w:r>
        <w:t>а</w:t>
      </w:r>
      <w:r>
        <w:t>щение в которые необходимо для предоставления муниципальной услуги;</w:t>
      </w:r>
    </w:p>
    <w:p w:rsidR="0047185F" w:rsidRDefault="0047185F" w:rsidP="00592D05">
      <w:pPr>
        <w:pStyle w:val="14"/>
        <w:shd w:val="clear" w:color="auto" w:fill="auto"/>
        <w:ind w:firstLine="740"/>
        <w:jc w:val="both"/>
      </w:pPr>
      <w:r>
        <w:t>справочной информации о работе Уполномоченного органа (структурных подразделений Уполномоченного органа);</w:t>
      </w:r>
    </w:p>
    <w:p w:rsidR="0047185F" w:rsidRDefault="0047185F" w:rsidP="00592D05">
      <w:pPr>
        <w:pStyle w:val="14"/>
        <w:shd w:val="clear" w:color="auto" w:fill="auto"/>
        <w:ind w:firstLine="740"/>
        <w:jc w:val="both"/>
      </w:pPr>
      <w:r>
        <w:t>документов, необходимых для предоставления муниципальной услуги;</w:t>
      </w:r>
    </w:p>
    <w:p w:rsidR="0047185F" w:rsidRDefault="0047185F" w:rsidP="00592D05">
      <w:pPr>
        <w:pStyle w:val="14"/>
        <w:shd w:val="clear" w:color="auto" w:fill="auto"/>
        <w:ind w:firstLine="740"/>
        <w:jc w:val="both"/>
      </w:pPr>
      <w:r>
        <w:t>порядка и сроков предоставления муниципальной услуги;</w:t>
      </w:r>
    </w:p>
    <w:p w:rsidR="0047185F" w:rsidRDefault="0047185F" w:rsidP="00592D05">
      <w:pPr>
        <w:pStyle w:val="14"/>
        <w:shd w:val="clear" w:color="auto" w:fill="auto"/>
        <w:ind w:firstLine="740"/>
        <w:jc w:val="both"/>
      </w:pPr>
      <w:r>
        <w:t>порядка получения сведений о ходе рассмотрения заявления о предоставл</w:t>
      </w:r>
      <w:r>
        <w:t>е</w:t>
      </w:r>
      <w:r>
        <w:t>нии муниципальной услуги и о результатах предоставления муниципальной усл</w:t>
      </w:r>
      <w:r>
        <w:t>у</w:t>
      </w:r>
      <w:r>
        <w:t>ги;</w:t>
      </w:r>
    </w:p>
    <w:p w:rsidR="00820B62" w:rsidRDefault="0047185F" w:rsidP="00820B62">
      <w:pPr>
        <w:pStyle w:val="14"/>
        <w:shd w:val="clear" w:color="auto" w:fill="auto"/>
        <w:ind w:firstLine="740"/>
        <w:jc w:val="both"/>
      </w:pPr>
      <w:r>
        <w:t>порядка досудебного (внесудебного) обжалования действий (бездействия) должностных лиц, и принимаемых ими решений при предоставлении муниц</w:t>
      </w:r>
      <w:r>
        <w:t>и</w:t>
      </w:r>
      <w:r>
        <w:t>пальной услуги.</w:t>
      </w:r>
    </w:p>
    <w:p w:rsidR="00820B62" w:rsidRPr="00820B62" w:rsidRDefault="00820B62" w:rsidP="00820B62">
      <w:pPr>
        <w:pStyle w:val="14"/>
        <w:shd w:val="clear" w:color="auto" w:fill="auto"/>
        <w:ind w:firstLine="740"/>
        <w:jc w:val="both"/>
      </w:pPr>
      <w:r w:rsidRPr="00820B62">
        <w:t>Получение информации по вопросам предоставления муниципальной усл</w:t>
      </w:r>
      <w:r w:rsidRPr="00820B62">
        <w:t>у</w:t>
      </w:r>
      <w:r w:rsidRPr="00820B62">
        <w:t>ги и услуг, которые являются необходимыми и</w:t>
      </w:r>
      <w:r>
        <w:t xml:space="preserve"> </w:t>
      </w:r>
      <w:r w:rsidRPr="00820B62">
        <w:t>обязательными для предоставл</w:t>
      </w:r>
      <w:r w:rsidRPr="00820B62">
        <w:t>е</w:t>
      </w:r>
      <w:r w:rsidRPr="00820B62">
        <w:t>ния</w:t>
      </w:r>
      <w:r>
        <w:t xml:space="preserve">, </w:t>
      </w:r>
      <w:r w:rsidRPr="00820B62">
        <w:t>осуществляется бесплатно.</w:t>
      </w:r>
    </w:p>
    <w:p w:rsidR="0047185F" w:rsidRPr="0047185F" w:rsidRDefault="0047185F" w:rsidP="00494077">
      <w:pPr>
        <w:pStyle w:val="14"/>
        <w:numPr>
          <w:ilvl w:val="1"/>
          <w:numId w:val="4"/>
        </w:numPr>
        <w:shd w:val="clear" w:color="auto" w:fill="auto"/>
        <w:ind w:left="0" w:firstLine="709"/>
        <w:jc w:val="both"/>
      </w:pPr>
      <w:r w:rsidRPr="0047185F">
        <w:t>При устном обращении Заявителя (лично или по телефону) должнос</w:t>
      </w:r>
      <w:r w:rsidRPr="0047185F">
        <w:t>т</w:t>
      </w:r>
      <w:r w:rsidRPr="0047185F">
        <w:t xml:space="preserve">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47185F">
        <w:t>обратившихся</w:t>
      </w:r>
      <w:proofErr w:type="gramEnd"/>
      <w:r w:rsidRPr="0047185F">
        <w:t xml:space="preserve"> по интересующим вопросам.</w:t>
      </w:r>
    </w:p>
    <w:p w:rsidR="0047185F" w:rsidRPr="0047185F" w:rsidRDefault="0047185F" w:rsidP="0047185F">
      <w:pPr>
        <w:pStyle w:val="14"/>
        <w:shd w:val="clear" w:color="auto" w:fill="auto"/>
        <w:ind w:firstLine="740"/>
        <w:jc w:val="both"/>
      </w:pPr>
      <w:r w:rsidRPr="0047185F">
        <w:t>Ответ на телефонный звонок должен начинаться с информации о наимен</w:t>
      </w:r>
      <w:r w:rsidRPr="0047185F">
        <w:t>о</w:t>
      </w:r>
      <w:r w:rsidRPr="0047185F">
        <w:t>вании органа, в который позвонил Заявитель, фамилии, имени, отчества (после</w:t>
      </w:r>
      <w:r w:rsidRPr="0047185F">
        <w:t>д</w:t>
      </w:r>
      <w:r w:rsidRPr="0047185F">
        <w:t>нее - при наличии) и должности специалиста, принявшего телефонный звонок.</w:t>
      </w:r>
    </w:p>
    <w:p w:rsidR="005D5683" w:rsidRPr="00681925" w:rsidRDefault="0047185F" w:rsidP="0047185F">
      <w:pPr>
        <w:tabs>
          <w:tab w:val="left" w:pos="7425"/>
        </w:tabs>
        <w:ind w:firstLine="709"/>
        <w:jc w:val="both"/>
        <w:rPr>
          <w:color w:val="000000"/>
          <w:sz w:val="28"/>
          <w:szCs w:val="28"/>
        </w:rPr>
      </w:pPr>
      <w:r w:rsidRPr="0047185F">
        <w:rPr>
          <w:sz w:val="28"/>
          <w:szCs w:val="28"/>
        </w:rPr>
        <w:t xml:space="preserve">Если должностное лицо Уполномоченного органа не может самостоятельно </w:t>
      </w:r>
      <w:r w:rsidR="005D5683" w:rsidRPr="0047185F">
        <w:rPr>
          <w:color w:val="000000"/>
          <w:sz w:val="28"/>
          <w:szCs w:val="28"/>
        </w:rPr>
        <w:t>дать ответ, телефонный звонок</w:t>
      </w:r>
      <w:r w:rsidR="005D5683" w:rsidRPr="0047185F">
        <w:rPr>
          <w:i/>
          <w:color w:val="000000"/>
          <w:sz w:val="28"/>
          <w:szCs w:val="28"/>
        </w:rPr>
        <w:t xml:space="preserve"> </w:t>
      </w:r>
      <w:r w:rsidR="005D5683" w:rsidRPr="0047185F">
        <w:rPr>
          <w:color w:val="000000"/>
          <w:sz w:val="28"/>
          <w:szCs w:val="28"/>
        </w:rPr>
        <w:t>должен быть переадресован (переведен</w:t>
      </w:r>
      <w:r w:rsidR="005D5683" w:rsidRPr="00681925">
        <w:rPr>
          <w:color w:val="000000"/>
          <w:sz w:val="28"/>
          <w:szCs w:val="28"/>
        </w:rPr>
        <w:t>)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AA50E4">
        <w:rPr>
          <w:color w:val="000000"/>
          <w:sz w:val="28"/>
          <w:szCs w:val="28"/>
        </w:rPr>
        <w:t>.</w:t>
      </w:r>
    </w:p>
    <w:p w:rsidR="0047185F" w:rsidRDefault="0047185F" w:rsidP="0047185F">
      <w:pPr>
        <w:pStyle w:val="14"/>
        <w:shd w:val="clear" w:color="auto" w:fill="auto"/>
        <w:ind w:firstLine="7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AA50E4">
        <w:t>.</w:t>
      </w:r>
    </w:p>
    <w:p w:rsidR="0047185F" w:rsidRDefault="0047185F" w:rsidP="0047185F">
      <w:pPr>
        <w:pStyle w:val="14"/>
        <w:shd w:val="clear" w:color="auto" w:fill="auto"/>
        <w:ind w:firstLine="740"/>
        <w:jc w:val="both"/>
      </w:pPr>
      <w:r>
        <w:t xml:space="preserve">Если подготовка ответа требует продолжительного времени, он предлагает </w:t>
      </w:r>
      <w:r>
        <w:lastRenderedPageBreak/>
        <w:t>Заявителю один из следующих вариантов дальнейших действий:</w:t>
      </w:r>
    </w:p>
    <w:p w:rsidR="0047185F" w:rsidRDefault="0047185F" w:rsidP="0047185F">
      <w:pPr>
        <w:pStyle w:val="14"/>
        <w:shd w:val="clear" w:color="auto" w:fill="auto"/>
        <w:ind w:firstLine="740"/>
        <w:jc w:val="both"/>
      </w:pPr>
      <w:r>
        <w:t>изложить обращение в письменной форме;</w:t>
      </w:r>
    </w:p>
    <w:p w:rsidR="0047185F" w:rsidRDefault="0047185F" w:rsidP="0047185F">
      <w:pPr>
        <w:pStyle w:val="14"/>
        <w:shd w:val="clear" w:color="auto" w:fill="auto"/>
        <w:ind w:firstLine="740"/>
        <w:jc w:val="both"/>
      </w:pPr>
      <w:r>
        <w:t>назначить другое время для консультаций.</w:t>
      </w:r>
    </w:p>
    <w:p w:rsidR="0047185F" w:rsidRDefault="0047185F" w:rsidP="0047185F">
      <w:pPr>
        <w:pStyle w:val="14"/>
        <w:shd w:val="clear" w:color="auto" w:fill="auto"/>
        <w:ind w:firstLine="740"/>
        <w:jc w:val="both"/>
      </w:pPr>
      <w:r>
        <w:t>Должностное лицо Уполномоченного органа не вправе осуществлять и</w:t>
      </w:r>
      <w:r>
        <w:t>н</w:t>
      </w:r>
      <w:r>
        <w:t>формирование, выходящее за рамки стандартных процедур и условий предоста</w:t>
      </w:r>
      <w:r>
        <w:t>в</w:t>
      </w:r>
      <w:r>
        <w:t>ления муниципальной услуги, и влияющее прямо или косвенно на принимаемое решение.</w:t>
      </w:r>
    </w:p>
    <w:p w:rsidR="0047185F" w:rsidRDefault="0047185F" w:rsidP="0047185F">
      <w:pPr>
        <w:pStyle w:val="14"/>
        <w:shd w:val="clear" w:color="auto" w:fill="auto"/>
        <w:ind w:firstLine="720"/>
        <w:jc w:val="both"/>
      </w:pPr>
      <w:r>
        <w:t>Продолжительность информирования по телефону не должна превышать 10 минут.</w:t>
      </w:r>
    </w:p>
    <w:p w:rsidR="0047185F" w:rsidRDefault="0047185F" w:rsidP="0047185F">
      <w:pPr>
        <w:pStyle w:val="14"/>
        <w:shd w:val="clear" w:color="auto" w:fill="auto"/>
        <w:ind w:firstLine="720"/>
        <w:jc w:val="both"/>
      </w:pPr>
      <w:r>
        <w:t>Информирование осуществляется в соответствии с графиком приема гра</w:t>
      </w:r>
      <w:r>
        <w:t>ж</w:t>
      </w:r>
      <w:r>
        <w:t>дан.</w:t>
      </w:r>
    </w:p>
    <w:p w:rsidR="0047185F" w:rsidRDefault="0047185F" w:rsidP="00494077">
      <w:pPr>
        <w:pStyle w:val="14"/>
        <w:numPr>
          <w:ilvl w:val="1"/>
          <w:numId w:val="4"/>
        </w:numPr>
        <w:shd w:val="clear" w:color="auto" w:fill="auto"/>
        <w:tabs>
          <w:tab w:val="left" w:pos="0"/>
        </w:tabs>
        <w:ind w:left="0" w:firstLine="709"/>
        <w:jc w:val="both"/>
      </w:pPr>
      <w:r>
        <w:t>По письменному обращению должностное лицо Уполномоченного о</w:t>
      </w:r>
      <w:r>
        <w:t>р</w:t>
      </w:r>
      <w:r>
        <w:t>гана, ответственн</w:t>
      </w:r>
      <w:r w:rsidR="007C02BC">
        <w:t>ое</w:t>
      </w:r>
      <w:r>
        <w:t xml:space="preserve"> за предоставление муниципальной услуги, подробно в пис</w:t>
      </w:r>
      <w:r>
        <w:t>ь</w:t>
      </w:r>
      <w:r>
        <w:t>менной форме разъясняет гражданину сведения по вопросам, указанным в пункте 1.5. настоящего Административного регламента в порядке, установленном Фед</w:t>
      </w:r>
      <w:r>
        <w:t>е</w:t>
      </w:r>
      <w:r>
        <w:t>ральным законом от 2 мая 2006 г. № 59-ФЗ «О порядке рассмотрения обращений граждан Российской Федерации» (далее - Федеральный закон</w:t>
      </w:r>
      <w:r w:rsidR="001D30EB">
        <w:t xml:space="preserve"> </w:t>
      </w:r>
      <w:r>
        <w:t>№ 59-ФЗ).</w:t>
      </w:r>
    </w:p>
    <w:p w:rsidR="0047185F" w:rsidRDefault="0047185F" w:rsidP="00494077">
      <w:pPr>
        <w:pStyle w:val="14"/>
        <w:numPr>
          <w:ilvl w:val="1"/>
          <w:numId w:val="4"/>
        </w:numPr>
        <w:shd w:val="clear" w:color="auto" w:fill="auto"/>
        <w:tabs>
          <w:tab w:val="left" w:pos="0"/>
        </w:tabs>
        <w:ind w:left="0" w:firstLine="709"/>
        <w:jc w:val="both"/>
      </w:pPr>
      <w:r>
        <w:t xml:space="preserve">На </w:t>
      </w:r>
      <w:r w:rsidR="002947E9">
        <w:t>ЕПГУ</w:t>
      </w:r>
      <w:r>
        <w:t xml:space="preserve"> размещаются сведения, предусмотренные Положением о ф</w:t>
      </w:r>
      <w:r>
        <w:t>е</w:t>
      </w:r>
      <w:r>
        <w:t>деральной государственной информационной системе «Федеральный реестр гос</w:t>
      </w:r>
      <w:r>
        <w:t>у</w:t>
      </w:r>
      <w:r>
        <w:t>дарственных и муниципальных услуг (функций)», утвержденным постановлением Правительства Российской Федерации от 24 октября 2011 года № 861.</w:t>
      </w:r>
    </w:p>
    <w:p w:rsidR="0047185F" w:rsidRDefault="0047185F" w:rsidP="0047185F">
      <w:pPr>
        <w:pStyle w:val="14"/>
        <w:shd w:val="clear" w:color="auto" w:fill="auto"/>
        <w:tabs>
          <w:tab w:val="left" w:pos="0"/>
        </w:tabs>
        <w:ind w:firstLine="709"/>
        <w:jc w:val="both"/>
      </w:pPr>
      <w:proofErr w:type="gramStart"/>
      <w:r>
        <w:t>Доступ к информации о сроках и порядке предоставления муниципальной услуги</w:t>
      </w:r>
      <w:r w:rsidR="001B6350">
        <w:t xml:space="preserve"> осуществляется без выполнения З</w:t>
      </w:r>
      <w:r>
        <w:t>аявителем каких-либо требований, в том числе без использования программного обеспечения, установка которого на те</w:t>
      </w:r>
      <w:r>
        <w:t>х</w:t>
      </w:r>
      <w:r>
        <w:t>ниче</w:t>
      </w:r>
      <w:r w:rsidR="001B6350">
        <w:t>ские средства З</w:t>
      </w:r>
      <w:r>
        <w:t>аявителя требует заключения лицензионного или иного с</w:t>
      </w:r>
      <w:r>
        <w:t>о</w:t>
      </w:r>
      <w:r>
        <w:t>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7185F" w:rsidRDefault="0047185F" w:rsidP="00494077">
      <w:pPr>
        <w:pStyle w:val="14"/>
        <w:numPr>
          <w:ilvl w:val="1"/>
          <w:numId w:val="4"/>
        </w:numPr>
        <w:shd w:val="clear" w:color="auto" w:fill="auto"/>
        <w:tabs>
          <w:tab w:val="left" w:pos="0"/>
        </w:tabs>
        <w:ind w:left="0" w:firstLine="709"/>
        <w:jc w:val="both"/>
      </w:pPr>
      <w:r>
        <w:t xml:space="preserve">На официальном сайте </w:t>
      </w:r>
      <w:r w:rsidR="00213AA5">
        <w:t>Администрации ЗАТО г. Железногорск</w:t>
      </w:r>
      <w:r w:rsidR="00013B3F" w:rsidRPr="00A514B6">
        <w:t xml:space="preserve"> в и</w:t>
      </w:r>
      <w:r w:rsidR="00013B3F" w:rsidRPr="00A514B6">
        <w:t>н</w:t>
      </w:r>
      <w:r w:rsidR="00013B3F" w:rsidRPr="00A514B6">
        <w:t xml:space="preserve">формационно-телекоммуникационной сети </w:t>
      </w:r>
      <w:r w:rsidR="00013B3F">
        <w:t>«</w:t>
      </w:r>
      <w:r w:rsidR="00013B3F" w:rsidRPr="00A514B6">
        <w:t>Интернет</w:t>
      </w:r>
      <w:r w:rsidR="00013B3F">
        <w:t>»</w:t>
      </w:r>
      <w:r>
        <w:t>, на стендах в местах пр</w:t>
      </w:r>
      <w:r>
        <w:t>е</w:t>
      </w:r>
      <w:r>
        <w:t>доставления муниципальной услуги и в многофункциональном центре размещае</w:t>
      </w:r>
      <w:r>
        <w:t>т</w:t>
      </w:r>
      <w:r>
        <w:t>ся следующая справочная информация:</w:t>
      </w:r>
    </w:p>
    <w:p w:rsidR="0047185F" w:rsidRDefault="0047185F" w:rsidP="0047185F">
      <w:pPr>
        <w:pStyle w:val="14"/>
        <w:shd w:val="clear" w:color="auto" w:fill="auto"/>
        <w:ind w:firstLine="720"/>
        <w:jc w:val="both"/>
      </w:pPr>
      <w:r>
        <w:t xml:space="preserve">о месте нахождения и графике работы Уполномоченного органа и </w:t>
      </w:r>
      <w:r w:rsidR="00F86A74">
        <w:t>его</w:t>
      </w:r>
      <w:r>
        <w:t xml:space="preserve"> стру</w:t>
      </w:r>
      <w:r>
        <w:t>к</w:t>
      </w:r>
      <w:r>
        <w:t>турных подразделений, ответственных за предоставление муниципальной услуги, а также многофункциональных центров;</w:t>
      </w:r>
    </w:p>
    <w:p w:rsidR="0047185F" w:rsidRDefault="0047185F" w:rsidP="0047185F">
      <w:pPr>
        <w:pStyle w:val="14"/>
        <w:shd w:val="clear" w:color="auto" w:fill="auto"/>
        <w:tabs>
          <w:tab w:val="left" w:pos="0"/>
        </w:tabs>
        <w:ind w:firstLine="709"/>
        <w:jc w:val="both"/>
      </w:pPr>
      <w:r>
        <w:t>справочные телефоны структурных подразделений Уполномоченного орг</w:t>
      </w:r>
      <w:r>
        <w:t>а</w:t>
      </w:r>
      <w:r>
        <w:t xml:space="preserve">на, ответственных за предоставление муниципальной услуги, в том числе номер </w:t>
      </w:r>
      <w:proofErr w:type="spellStart"/>
      <w:r>
        <w:t>телефона-автоинформатора</w:t>
      </w:r>
      <w:proofErr w:type="spellEnd"/>
      <w:r>
        <w:t xml:space="preserve"> (при наличии);</w:t>
      </w:r>
    </w:p>
    <w:p w:rsidR="0047185F" w:rsidRDefault="0047185F" w:rsidP="0047185F">
      <w:pPr>
        <w:pStyle w:val="14"/>
        <w:shd w:val="clear" w:color="auto" w:fill="auto"/>
        <w:tabs>
          <w:tab w:val="left" w:pos="0"/>
        </w:tabs>
        <w:ind w:firstLine="709"/>
        <w:jc w:val="both"/>
      </w:pPr>
      <w:r>
        <w:t>адрес официального сайта, а также электронной почты и (или) формы о</w:t>
      </w:r>
      <w:r>
        <w:t>б</w:t>
      </w:r>
      <w:r>
        <w:t>ратной связи Уполномоченного органа в сети «Интернет».</w:t>
      </w:r>
    </w:p>
    <w:p w:rsidR="0047185F" w:rsidRDefault="0047185F" w:rsidP="00494077">
      <w:pPr>
        <w:pStyle w:val="14"/>
        <w:numPr>
          <w:ilvl w:val="1"/>
          <w:numId w:val="4"/>
        </w:numPr>
        <w:shd w:val="clear" w:color="auto" w:fill="auto"/>
        <w:tabs>
          <w:tab w:val="left" w:pos="0"/>
        </w:tabs>
        <w:ind w:left="0" w:firstLine="709"/>
        <w:jc w:val="both"/>
      </w:pPr>
      <w:r>
        <w:t>В залах ожидания Уполномоченного органа размещаются нормати</w:t>
      </w:r>
      <w:r>
        <w:t>в</w:t>
      </w:r>
      <w:r>
        <w:t>ные правовые акты, регулирующие порядок предоставления муниципальной усл</w:t>
      </w:r>
      <w:r>
        <w:t>у</w:t>
      </w:r>
      <w:r>
        <w:t>ги, в том числе Административный регламент</w:t>
      </w:r>
      <w:r w:rsidR="00E91E4D">
        <w:t>, которые по требованию З</w:t>
      </w:r>
      <w:r>
        <w:t>аявителя предоставляются ему для ознакомления.</w:t>
      </w:r>
    </w:p>
    <w:p w:rsidR="0047185F" w:rsidRDefault="0047185F" w:rsidP="00494077">
      <w:pPr>
        <w:pStyle w:val="14"/>
        <w:numPr>
          <w:ilvl w:val="1"/>
          <w:numId w:val="4"/>
        </w:numPr>
        <w:shd w:val="clear" w:color="auto" w:fill="auto"/>
        <w:tabs>
          <w:tab w:val="left" w:pos="0"/>
        </w:tabs>
        <w:ind w:left="0" w:firstLine="709"/>
        <w:jc w:val="both"/>
      </w:pPr>
      <w:r>
        <w:t>Размещение информации о порядке предоставления муницип</w:t>
      </w:r>
      <w:r w:rsidR="00013B3F">
        <w:t>альной</w:t>
      </w:r>
      <w: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w:t>
      </w:r>
      <w:r>
        <w:t>к</w:t>
      </w:r>
      <w:r>
        <w:lastRenderedPageBreak/>
        <w:t>циональным центром и Уполномоченным органом с учетом требований к инфо</w:t>
      </w:r>
      <w:r>
        <w:t>р</w:t>
      </w:r>
      <w:r>
        <w:t>мированию, установленных Административным регламентом.</w:t>
      </w:r>
    </w:p>
    <w:p w:rsidR="0047185F" w:rsidRDefault="0047185F" w:rsidP="00494077">
      <w:pPr>
        <w:pStyle w:val="14"/>
        <w:numPr>
          <w:ilvl w:val="1"/>
          <w:numId w:val="4"/>
        </w:numPr>
        <w:shd w:val="clear" w:color="auto" w:fill="auto"/>
        <w:tabs>
          <w:tab w:val="left" w:pos="0"/>
        </w:tabs>
        <w:ind w:left="0" w:firstLine="709"/>
        <w:jc w:val="both"/>
      </w:pPr>
      <w:r>
        <w:t>Информация о ходе рассмотрения заявления о предоставлении мун</w:t>
      </w:r>
      <w:r>
        <w:t>и</w:t>
      </w:r>
      <w:r>
        <w:t>ципальной услуги и о результатах предоставления муниципаль</w:t>
      </w:r>
      <w:r w:rsidR="001B6350">
        <w:t>ной услуги может быть получена З</w:t>
      </w:r>
      <w:r>
        <w:t>аявителем (его представителем) в личном кабинете на Едином портале, региональном портале, а также в соответствующем структурном подра</w:t>
      </w:r>
      <w:r>
        <w:t>з</w:t>
      </w:r>
      <w:r>
        <w:t>делении Уполномоченного органа при обращении заявителя лично, по телефону посредством электронной почты.</w:t>
      </w:r>
    </w:p>
    <w:p w:rsidR="0047185F" w:rsidRDefault="0047185F" w:rsidP="00EB7789">
      <w:pPr>
        <w:jc w:val="center"/>
        <w:rPr>
          <w:sz w:val="28"/>
          <w:szCs w:val="26"/>
        </w:rPr>
      </w:pPr>
    </w:p>
    <w:p w:rsidR="0047185F" w:rsidRDefault="0047185F" w:rsidP="00EB7789">
      <w:pPr>
        <w:pStyle w:val="14"/>
        <w:shd w:val="clear" w:color="auto" w:fill="auto"/>
        <w:ind w:firstLine="0"/>
        <w:jc w:val="center"/>
      </w:pPr>
      <w:r>
        <w:rPr>
          <w:b/>
          <w:bCs/>
          <w:lang w:val="en-US" w:eastAsia="en-US" w:bidi="en-US"/>
        </w:rPr>
        <w:t>II</w:t>
      </w:r>
      <w:r w:rsidRPr="00427BF6">
        <w:rPr>
          <w:b/>
          <w:bCs/>
          <w:lang w:eastAsia="en-US" w:bidi="en-US"/>
        </w:rPr>
        <w:t xml:space="preserve">. </w:t>
      </w:r>
      <w:r>
        <w:rPr>
          <w:b/>
          <w:bCs/>
        </w:rPr>
        <w:t>Стандарт предоставления муниципальной услуги</w:t>
      </w:r>
    </w:p>
    <w:p w:rsidR="0047185F" w:rsidRDefault="0047185F" w:rsidP="00EB7789">
      <w:pPr>
        <w:pStyle w:val="16"/>
        <w:keepNext/>
        <w:keepLines/>
        <w:shd w:val="clear" w:color="auto" w:fill="auto"/>
        <w:spacing w:after="0"/>
      </w:pPr>
      <w:bookmarkStart w:id="5" w:name="bookmark4"/>
      <w:bookmarkStart w:id="6" w:name="bookmark5"/>
      <w:r>
        <w:t>Наименование муниципальной услуги</w:t>
      </w:r>
      <w:bookmarkEnd w:id="5"/>
      <w:bookmarkEnd w:id="6"/>
    </w:p>
    <w:p w:rsidR="00476991" w:rsidRDefault="00476991" w:rsidP="00476991">
      <w:pPr>
        <w:pStyle w:val="ConsPlusNormal"/>
        <w:ind w:firstLine="540"/>
        <w:jc w:val="both"/>
      </w:pPr>
      <w:r>
        <w:t>2.1. Наименование Муниципальной услуги: «</w:t>
      </w:r>
      <w:r w:rsidR="00C7007E" w:rsidRPr="00C7007E">
        <w:t>Установление соответствия ра</w:t>
      </w:r>
      <w:r w:rsidR="00C7007E" w:rsidRPr="00C7007E">
        <w:t>з</w:t>
      </w:r>
      <w:r w:rsidR="00C7007E" w:rsidRPr="00C7007E">
        <w:t>решенного использования земельного участка классификатору видов разрешенн</w:t>
      </w:r>
      <w:r w:rsidR="00C7007E" w:rsidRPr="00C7007E">
        <w:t>о</w:t>
      </w:r>
      <w:r w:rsidR="00C7007E" w:rsidRPr="00C7007E">
        <w:t>го и</w:t>
      </w:r>
      <w:r w:rsidR="00C7007E" w:rsidRPr="00C7007E">
        <w:t>с</w:t>
      </w:r>
      <w:r w:rsidR="00C7007E" w:rsidRPr="00C7007E">
        <w:t>пользования</w:t>
      </w:r>
      <w:r>
        <w:t>».</w:t>
      </w:r>
    </w:p>
    <w:p w:rsidR="00EB7789" w:rsidRDefault="00EB7789" w:rsidP="00EB7789">
      <w:pPr>
        <w:pStyle w:val="14"/>
        <w:shd w:val="clear" w:color="auto" w:fill="auto"/>
        <w:tabs>
          <w:tab w:val="left" w:pos="1271"/>
        </w:tabs>
        <w:ind w:left="740" w:firstLine="0"/>
        <w:jc w:val="both"/>
      </w:pPr>
    </w:p>
    <w:p w:rsidR="00592D05" w:rsidRDefault="0047185F" w:rsidP="00EB7789">
      <w:pPr>
        <w:pStyle w:val="14"/>
        <w:shd w:val="clear" w:color="auto" w:fill="auto"/>
        <w:ind w:firstLine="0"/>
        <w:jc w:val="center"/>
        <w:rPr>
          <w:b/>
          <w:bCs/>
        </w:rPr>
      </w:pPr>
      <w:r>
        <w:rPr>
          <w:b/>
          <w:bCs/>
        </w:rPr>
        <w:t xml:space="preserve">Наименование органа местного самоуправления, предоставляющего </w:t>
      </w:r>
    </w:p>
    <w:p w:rsidR="0047185F" w:rsidRDefault="0047185F" w:rsidP="00EB7789">
      <w:pPr>
        <w:pStyle w:val="14"/>
        <w:shd w:val="clear" w:color="auto" w:fill="auto"/>
        <w:ind w:firstLine="0"/>
        <w:jc w:val="center"/>
        <w:rPr>
          <w:b/>
          <w:bCs/>
        </w:rPr>
      </w:pPr>
      <w:r>
        <w:rPr>
          <w:b/>
          <w:bCs/>
        </w:rPr>
        <w:t>муниципальную услугу</w:t>
      </w:r>
    </w:p>
    <w:p w:rsidR="00860103" w:rsidRPr="00860103" w:rsidRDefault="00065761" w:rsidP="00EB7789">
      <w:pPr>
        <w:pStyle w:val="14"/>
        <w:shd w:val="clear" w:color="auto" w:fill="auto"/>
        <w:tabs>
          <w:tab w:val="left" w:pos="0"/>
        </w:tabs>
        <w:ind w:firstLine="740"/>
        <w:jc w:val="both"/>
      </w:pPr>
      <w:r w:rsidRPr="00860103">
        <w:t xml:space="preserve">2.2. </w:t>
      </w:r>
      <w:r w:rsidR="00860103" w:rsidRPr="00860103">
        <w:t>Муниципальная услуга предоставляется Уполномоченным органом - Администрацией ЗАТО г. Железногорск. Организацию предоставления муниц</w:t>
      </w:r>
      <w:r w:rsidR="00860103" w:rsidRPr="00860103">
        <w:t>и</w:t>
      </w:r>
      <w:r w:rsidR="00860103" w:rsidRPr="00860103">
        <w:t xml:space="preserve">пальной услуги осуществляет </w:t>
      </w:r>
      <w:r w:rsidR="00860103" w:rsidRPr="006526CD">
        <w:t>Управление градостроительства Администрации ЗАТО г. Железногорск.</w:t>
      </w:r>
      <w:r w:rsidR="00860103" w:rsidRPr="00860103">
        <w:t xml:space="preserve"> </w:t>
      </w:r>
    </w:p>
    <w:p w:rsidR="00065761" w:rsidRPr="00FB0D6F" w:rsidRDefault="00065761" w:rsidP="00E91F5B">
      <w:pPr>
        <w:pStyle w:val="14"/>
        <w:shd w:val="clear" w:color="auto" w:fill="auto"/>
        <w:tabs>
          <w:tab w:val="left" w:pos="0"/>
        </w:tabs>
        <w:ind w:firstLine="740"/>
        <w:jc w:val="both"/>
        <w:rPr>
          <w:color w:val="000000"/>
          <w:lang w:bidi="ru-RU"/>
        </w:rPr>
      </w:pPr>
      <w:r w:rsidRPr="00FB0D6F">
        <w:rPr>
          <w:color w:val="000000"/>
          <w:lang w:bidi="ru-RU"/>
        </w:rPr>
        <w:t xml:space="preserve">2.3. </w:t>
      </w:r>
      <w:r>
        <w:rPr>
          <w:color w:val="000000"/>
          <w:lang w:bidi="ru-RU"/>
        </w:rPr>
        <w:t xml:space="preserve">При предоставлении </w:t>
      </w:r>
      <w:r w:rsidR="00FB0D6F">
        <w:rPr>
          <w:color w:val="000000"/>
          <w:lang w:bidi="ru-RU"/>
        </w:rPr>
        <w:t xml:space="preserve">муниципальной </w:t>
      </w:r>
      <w:r>
        <w:rPr>
          <w:color w:val="000000"/>
          <w:lang w:bidi="ru-RU"/>
        </w:rPr>
        <w:t>услуги</w:t>
      </w:r>
      <w:r w:rsidR="00FB0D6F" w:rsidRPr="00FB0D6F">
        <w:rPr>
          <w:color w:val="000000"/>
          <w:lang w:bidi="ru-RU"/>
        </w:rPr>
        <w:t xml:space="preserve"> </w:t>
      </w:r>
      <w:r>
        <w:rPr>
          <w:color w:val="000000"/>
          <w:lang w:bidi="ru-RU"/>
        </w:rPr>
        <w:t xml:space="preserve">Уполномоченный орган взаимодействует </w:t>
      </w:r>
      <w:proofErr w:type="gramStart"/>
      <w:r>
        <w:rPr>
          <w:color w:val="000000"/>
          <w:lang w:bidi="ru-RU"/>
        </w:rPr>
        <w:t>с</w:t>
      </w:r>
      <w:proofErr w:type="gramEnd"/>
      <w:r>
        <w:rPr>
          <w:color w:val="000000"/>
          <w:lang w:bidi="ru-RU"/>
        </w:rPr>
        <w:t>:</w:t>
      </w:r>
    </w:p>
    <w:p w:rsidR="00065761" w:rsidRDefault="00065761" w:rsidP="00494077">
      <w:pPr>
        <w:pStyle w:val="14"/>
        <w:numPr>
          <w:ilvl w:val="0"/>
          <w:numId w:val="5"/>
        </w:numPr>
        <w:shd w:val="clear" w:color="auto" w:fill="auto"/>
        <w:tabs>
          <w:tab w:val="left" w:pos="1496"/>
        </w:tabs>
        <w:ind w:firstLine="740"/>
        <w:jc w:val="both"/>
      </w:pPr>
      <w:r>
        <w:rPr>
          <w:color w:val="000000"/>
          <w:lang w:bidi="ru-RU"/>
        </w:rPr>
        <w:t>Федеральной службой государственной регистрации, кадастра и ка</w:t>
      </w:r>
      <w:r>
        <w:rPr>
          <w:color w:val="000000"/>
          <w:lang w:bidi="ru-RU"/>
        </w:rPr>
        <w:t>р</w:t>
      </w:r>
      <w:r>
        <w:rPr>
          <w:color w:val="000000"/>
          <w:lang w:bidi="ru-RU"/>
        </w:rPr>
        <w:t>тографии в части получения сведений из Единого государственного реестра н</w:t>
      </w:r>
      <w:r>
        <w:rPr>
          <w:color w:val="000000"/>
          <w:lang w:bidi="ru-RU"/>
        </w:rPr>
        <w:t>е</w:t>
      </w:r>
      <w:r>
        <w:rPr>
          <w:color w:val="000000"/>
          <w:lang w:bidi="ru-RU"/>
        </w:rPr>
        <w:t>движимости</w:t>
      </w:r>
      <w:r w:rsidR="001B6350">
        <w:rPr>
          <w:color w:val="000000"/>
          <w:lang w:bidi="ru-RU"/>
        </w:rPr>
        <w:t>;</w:t>
      </w:r>
    </w:p>
    <w:p w:rsidR="00065761" w:rsidRPr="00EB7789" w:rsidRDefault="00065761" w:rsidP="00C7007E">
      <w:pPr>
        <w:pStyle w:val="14"/>
        <w:numPr>
          <w:ilvl w:val="1"/>
          <w:numId w:val="24"/>
        </w:numPr>
        <w:shd w:val="clear" w:color="auto" w:fill="auto"/>
        <w:tabs>
          <w:tab w:val="left" w:pos="0"/>
        </w:tabs>
        <w:ind w:left="0" w:firstLine="740"/>
        <w:jc w:val="both"/>
      </w:pPr>
      <w:r>
        <w:rPr>
          <w:color w:val="000000"/>
          <w:lang w:bidi="ru-RU"/>
        </w:rPr>
        <w:t xml:space="preserve">При предоставлении </w:t>
      </w:r>
      <w:r w:rsidR="00FB0D6F">
        <w:rPr>
          <w:color w:val="000000"/>
          <w:lang w:bidi="ru-RU"/>
        </w:rPr>
        <w:t>муниципальной</w:t>
      </w:r>
      <w:r>
        <w:rPr>
          <w:color w:val="000000"/>
          <w:lang w:bidi="ru-RU"/>
        </w:rPr>
        <w:t xml:space="preserve"> услуги Уполномоченному о</w:t>
      </w:r>
      <w:r w:rsidR="001B6350">
        <w:rPr>
          <w:color w:val="000000"/>
          <w:lang w:bidi="ru-RU"/>
        </w:rPr>
        <w:t>рг</w:t>
      </w:r>
      <w:r w:rsidR="001B6350">
        <w:rPr>
          <w:color w:val="000000"/>
          <w:lang w:bidi="ru-RU"/>
        </w:rPr>
        <w:t>а</w:t>
      </w:r>
      <w:r w:rsidR="001B6350">
        <w:rPr>
          <w:color w:val="000000"/>
          <w:lang w:bidi="ru-RU"/>
        </w:rPr>
        <w:t>ну запрещается требовать от З</w:t>
      </w:r>
      <w:r>
        <w:rPr>
          <w:color w:val="000000"/>
          <w:lang w:bidi="ru-RU"/>
        </w:rPr>
        <w:t>аявителя осуществления действий, в том числе согл</w:t>
      </w:r>
      <w:r>
        <w:rPr>
          <w:color w:val="000000"/>
          <w:lang w:bidi="ru-RU"/>
        </w:rPr>
        <w:t>а</w:t>
      </w:r>
      <w:r>
        <w:rPr>
          <w:color w:val="000000"/>
          <w:lang w:bidi="ru-RU"/>
        </w:rPr>
        <w:t xml:space="preserve">сований, необходимых для получения </w:t>
      </w:r>
      <w:r w:rsidR="00FB0D6F">
        <w:rPr>
          <w:color w:val="000000"/>
          <w:lang w:bidi="ru-RU"/>
        </w:rPr>
        <w:t>муниципальной</w:t>
      </w:r>
      <w:r>
        <w:rPr>
          <w:color w:val="000000"/>
          <w:lang w:bidi="ru-RU"/>
        </w:rPr>
        <w:t xml:space="preserve"> услуги и связанных с обр</w:t>
      </w:r>
      <w:r>
        <w:rPr>
          <w:color w:val="000000"/>
          <w:lang w:bidi="ru-RU"/>
        </w:rPr>
        <w:t>а</w:t>
      </w:r>
      <w:r>
        <w:rPr>
          <w:color w:val="000000"/>
          <w:lang w:bidi="ru-RU"/>
        </w:rPr>
        <w:t>щением в иные государственные органы и организации, за исключением получ</w:t>
      </w:r>
      <w:r>
        <w:rPr>
          <w:color w:val="000000"/>
          <w:lang w:bidi="ru-RU"/>
        </w:rPr>
        <w:t>е</w:t>
      </w:r>
      <w:r>
        <w:rPr>
          <w:color w:val="000000"/>
          <w:lang w:bidi="ru-RU"/>
        </w:rPr>
        <w:t>ния услуг, включенных в перечень услуг, которые являются необходимыми и об</w:t>
      </w:r>
      <w:r>
        <w:rPr>
          <w:color w:val="000000"/>
          <w:lang w:bidi="ru-RU"/>
        </w:rPr>
        <w:t>я</w:t>
      </w:r>
      <w:r>
        <w:rPr>
          <w:color w:val="000000"/>
          <w:lang w:bidi="ru-RU"/>
        </w:rPr>
        <w:t xml:space="preserve">зательными для предоставления </w:t>
      </w:r>
      <w:r w:rsidR="00FB0D6F">
        <w:rPr>
          <w:color w:val="000000"/>
          <w:lang w:bidi="ru-RU"/>
        </w:rPr>
        <w:t>муниципальной</w:t>
      </w:r>
      <w:r>
        <w:rPr>
          <w:color w:val="000000"/>
          <w:lang w:bidi="ru-RU"/>
        </w:rPr>
        <w:t xml:space="preserve"> услуги.</w:t>
      </w:r>
    </w:p>
    <w:p w:rsidR="00EB7789" w:rsidRDefault="00EB7789" w:rsidP="00EB7789">
      <w:pPr>
        <w:pStyle w:val="14"/>
        <w:shd w:val="clear" w:color="auto" w:fill="auto"/>
        <w:tabs>
          <w:tab w:val="left" w:pos="1484"/>
        </w:tabs>
        <w:ind w:left="740" w:firstLine="0"/>
        <w:jc w:val="both"/>
      </w:pPr>
    </w:p>
    <w:p w:rsidR="00634DB3" w:rsidRDefault="00634DB3" w:rsidP="00EB7789">
      <w:pPr>
        <w:pStyle w:val="25"/>
        <w:keepNext/>
        <w:keepLines/>
        <w:shd w:val="clear" w:color="auto" w:fill="auto"/>
        <w:spacing w:after="0"/>
        <w:rPr>
          <w:color w:val="000000"/>
          <w:lang w:bidi="ru-RU"/>
        </w:rPr>
      </w:pPr>
      <w:r>
        <w:rPr>
          <w:color w:val="000000"/>
          <w:lang w:bidi="ru-RU"/>
        </w:rPr>
        <w:t>Описание результата предоставления муниципальной услуги</w:t>
      </w:r>
    </w:p>
    <w:p w:rsidR="00E91F5B" w:rsidRDefault="00E91F5B" w:rsidP="00EB7789">
      <w:pPr>
        <w:pStyle w:val="25"/>
        <w:keepNext/>
        <w:keepLines/>
        <w:shd w:val="clear" w:color="auto" w:fill="auto"/>
        <w:spacing w:after="0"/>
      </w:pPr>
    </w:p>
    <w:p w:rsidR="00634DB3" w:rsidRPr="00E91F5B" w:rsidRDefault="00634DB3" w:rsidP="00C7007E">
      <w:pPr>
        <w:pStyle w:val="14"/>
        <w:numPr>
          <w:ilvl w:val="1"/>
          <w:numId w:val="24"/>
        </w:numPr>
        <w:shd w:val="clear" w:color="auto" w:fill="auto"/>
        <w:tabs>
          <w:tab w:val="left" w:pos="0"/>
        </w:tabs>
        <w:ind w:left="0" w:firstLine="740"/>
        <w:jc w:val="both"/>
        <w:rPr>
          <w:color w:val="000000"/>
          <w:lang w:bidi="ru-RU"/>
        </w:rPr>
      </w:pPr>
      <w:r>
        <w:rPr>
          <w:color w:val="000000"/>
          <w:lang w:bidi="ru-RU"/>
        </w:rPr>
        <w:t>Результатом предоставления муниципальной услуги является:</w:t>
      </w:r>
    </w:p>
    <w:p w:rsidR="00C7007E" w:rsidRDefault="00C7007E" w:rsidP="00C7007E">
      <w:pPr>
        <w:pStyle w:val="ConsPlusNormal"/>
        <w:numPr>
          <w:ilvl w:val="2"/>
          <w:numId w:val="24"/>
        </w:numPr>
        <w:tabs>
          <w:tab w:val="left" w:pos="0"/>
        </w:tabs>
        <w:spacing w:before="220"/>
        <w:ind w:left="0" w:firstLine="740"/>
        <w:jc w:val="both"/>
      </w:pPr>
      <w:hyperlink w:anchor="P587">
        <w:r>
          <w:rPr>
            <w:color w:val="0000FF"/>
          </w:rPr>
          <w:t>решение</w:t>
        </w:r>
      </w:hyperlink>
      <w:r>
        <w:t xml:space="preserve"> об установлении соответствия разрешенного использования земельного участка классификатору видов разрешенного использования согласно приложению 4 к настоящему Регламе</w:t>
      </w:r>
      <w:r>
        <w:t>н</w:t>
      </w:r>
      <w:r>
        <w:t>ту;</w:t>
      </w:r>
    </w:p>
    <w:p w:rsidR="00C7007E" w:rsidRDefault="00C7007E" w:rsidP="00C7007E">
      <w:pPr>
        <w:pStyle w:val="ConsPlusNormal"/>
        <w:numPr>
          <w:ilvl w:val="2"/>
          <w:numId w:val="24"/>
        </w:numPr>
        <w:tabs>
          <w:tab w:val="left" w:pos="0"/>
        </w:tabs>
        <w:spacing w:before="220"/>
        <w:ind w:left="0" w:firstLine="740"/>
        <w:jc w:val="both"/>
      </w:pPr>
      <w:r>
        <w:t>решение об отказе в предоставлении муниципальной услуги.</w:t>
      </w:r>
    </w:p>
    <w:p w:rsidR="00E91F5B" w:rsidRDefault="00E91F5B" w:rsidP="00EB7789">
      <w:pPr>
        <w:pStyle w:val="14"/>
        <w:shd w:val="clear" w:color="auto" w:fill="auto"/>
        <w:ind w:firstLine="0"/>
        <w:jc w:val="center"/>
        <w:rPr>
          <w:b/>
          <w:bCs/>
          <w:color w:val="000000"/>
          <w:lang w:bidi="ru-RU"/>
        </w:rPr>
      </w:pPr>
    </w:p>
    <w:p w:rsidR="00634DB3" w:rsidRDefault="00634DB3" w:rsidP="00EB7789">
      <w:pPr>
        <w:pStyle w:val="14"/>
        <w:shd w:val="clear" w:color="auto" w:fill="auto"/>
        <w:ind w:firstLine="0"/>
        <w:jc w:val="center"/>
      </w:pPr>
      <w:r>
        <w:rPr>
          <w:b/>
          <w:bCs/>
          <w:color w:val="000000"/>
          <w:lang w:bidi="ru-RU"/>
        </w:rPr>
        <w:t>Срок предоставления муниципальной услуги, в том</w:t>
      </w:r>
      <w:r>
        <w:rPr>
          <w:b/>
          <w:bCs/>
          <w:color w:val="000000"/>
          <w:lang w:bidi="ru-RU"/>
        </w:rPr>
        <w:br/>
        <w:t>числе с учетом необходимости обращения в организации, участвующие в</w:t>
      </w:r>
      <w:r>
        <w:rPr>
          <w:b/>
          <w:bCs/>
          <w:color w:val="000000"/>
          <w:lang w:bidi="ru-RU"/>
        </w:rPr>
        <w:br/>
        <w:t>предоставлении муниципальной услуги, срок</w:t>
      </w:r>
      <w:r>
        <w:rPr>
          <w:b/>
          <w:bCs/>
          <w:color w:val="000000"/>
          <w:lang w:bidi="ru-RU"/>
        </w:rPr>
        <w:br/>
        <w:t>приостановления предоставления муниципальной услуги,</w:t>
      </w:r>
      <w:r>
        <w:rPr>
          <w:b/>
          <w:bCs/>
          <w:color w:val="000000"/>
          <w:lang w:bidi="ru-RU"/>
        </w:rPr>
        <w:br/>
        <w:t>срок выдачи (направления) документов, являющихся результатом</w:t>
      </w:r>
      <w:r>
        <w:rPr>
          <w:b/>
          <w:bCs/>
          <w:color w:val="000000"/>
          <w:lang w:bidi="ru-RU"/>
        </w:rPr>
        <w:br/>
      </w:r>
      <w:r>
        <w:rPr>
          <w:b/>
          <w:bCs/>
          <w:color w:val="000000"/>
          <w:lang w:bidi="ru-RU"/>
        </w:rPr>
        <w:lastRenderedPageBreak/>
        <w:t>предоставления муниципальной услуги</w:t>
      </w:r>
    </w:p>
    <w:p w:rsidR="00634DB3" w:rsidRDefault="008C2F6D" w:rsidP="0087474A">
      <w:pPr>
        <w:pStyle w:val="ConsPlusNormal"/>
        <w:numPr>
          <w:ilvl w:val="1"/>
          <w:numId w:val="24"/>
        </w:numPr>
        <w:spacing w:before="220"/>
        <w:ind w:left="0" w:firstLine="709"/>
        <w:jc w:val="both"/>
      </w:pPr>
      <w:r>
        <w:t xml:space="preserve">Муниципальная услуга </w:t>
      </w:r>
      <w:r w:rsidR="0087474A">
        <w:t xml:space="preserve">предоставляется в течение 21 рабочего дня </w:t>
      </w:r>
      <w:proofErr w:type="gramStart"/>
      <w:r w:rsidR="0087474A">
        <w:t>с даты регистрации</w:t>
      </w:r>
      <w:proofErr w:type="gramEnd"/>
      <w:r w:rsidR="0087474A">
        <w:t xml:space="preserve"> Заявления</w:t>
      </w:r>
      <w:r w:rsidR="00634DB3">
        <w:rPr>
          <w:color w:val="000000"/>
          <w:lang w:bidi="ru-RU"/>
        </w:rPr>
        <w:t>.</w:t>
      </w:r>
    </w:p>
    <w:p w:rsidR="008C2F6D" w:rsidRDefault="008C2F6D" w:rsidP="00EB7789">
      <w:pPr>
        <w:pStyle w:val="25"/>
        <w:keepNext/>
        <w:keepLines/>
        <w:shd w:val="clear" w:color="auto" w:fill="auto"/>
        <w:spacing w:before="120" w:after="0"/>
        <w:rPr>
          <w:color w:val="000000"/>
          <w:lang w:bidi="ru-RU"/>
        </w:rPr>
      </w:pPr>
    </w:p>
    <w:p w:rsidR="00634DB3" w:rsidRDefault="00634DB3" w:rsidP="00EB7789">
      <w:pPr>
        <w:pStyle w:val="25"/>
        <w:keepNext/>
        <w:keepLines/>
        <w:shd w:val="clear" w:color="auto" w:fill="auto"/>
        <w:spacing w:before="120" w:after="0"/>
      </w:pPr>
      <w:r>
        <w:rPr>
          <w:color w:val="000000"/>
          <w:lang w:bidi="ru-RU"/>
        </w:rPr>
        <w:t>Нормативные правовые акты, регулирующие предоставление</w:t>
      </w:r>
      <w:r>
        <w:rPr>
          <w:color w:val="000000"/>
          <w:lang w:bidi="ru-RU"/>
        </w:rPr>
        <w:br/>
        <w:t>муниципальной услуги</w:t>
      </w:r>
    </w:p>
    <w:p w:rsidR="00433171" w:rsidRPr="00433171" w:rsidRDefault="00433171" w:rsidP="00C7007E">
      <w:pPr>
        <w:pStyle w:val="af8"/>
        <w:numPr>
          <w:ilvl w:val="1"/>
          <w:numId w:val="24"/>
        </w:numPr>
        <w:shd w:val="clear" w:color="auto" w:fill="FFFFFF"/>
        <w:spacing w:before="120"/>
        <w:ind w:left="0" w:firstLine="740"/>
        <w:jc w:val="both"/>
        <w:rPr>
          <w:color w:val="000000"/>
          <w:sz w:val="28"/>
          <w:szCs w:val="28"/>
          <w:lang w:bidi="ru-RU"/>
        </w:rPr>
      </w:pPr>
      <w:r w:rsidRPr="00433171">
        <w:rPr>
          <w:color w:val="000000"/>
          <w:sz w:val="28"/>
          <w:szCs w:val="28"/>
          <w:lang w:bidi="ru-RU"/>
        </w:rPr>
        <w:t>Перечень нормативных правовых актов, регулирующих предоставл</w:t>
      </w:r>
      <w:r w:rsidRPr="00433171">
        <w:rPr>
          <w:color w:val="000000"/>
          <w:sz w:val="28"/>
          <w:szCs w:val="28"/>
          <w:lang w:bidi="ru-RU"/>
        </w:rPr>
        <w:t>е</w:t>
      </w:r>
      <w:r w:rsidRPr="00433171">
        <w:rPr>
          <w:color w:val="000000"/>
          <w:sz w:val="28"/>
          <w:szCs w:val="28"/>
          <w:lang w:bidi="ru-RU"/>
        </w:rPr>
        <w:t>ние муниципальной услуги (с указанием их реквизитов и источников официальн</w:t>
      </w:r>
      <w:r w:rsidRPr="00433171">
        <w:rPr>
          <w:color w:val="000000"/>
          <w:sz w:val="28"/>
          <w:szCs w:val="28"/>
          <w:lang w:bidi="ru-RU"/>
        </w:rPr>
        <w:t>о</w:t>
      </w:r>
      <w:r w:rsidRPr="00433171">
        <w:rPr>
          <w:color w:val="000000"/>
          <w:sz w:val="28"/>
          <w:szCs w:val="28"/>
          <w:lang w:bidi="ru-RU"/>
        </w:rPr>
        <w:t>го опубликования), размещен в федеральной государс</w:t>
      </w:r>
      <w:r w:rsidRPr="00433171">
        <w:rPr>
          <w:color w:val="000000"/>
          <w:sz w:val="28"/>
          <w:szCs w:val="28"/>
          <w:lang w:bidi="ru-RU"/>
        </w:rPr>
        <w:t>т</w:t>
      </w:r>
      <w:r w:rsidRPr="00433171">
        <w:rPr>
          <w:color w:val="000000"/>
          <w:sz w:val="28"/>
          <w:szCs w:val="28"/>
          <w:lang w:bidi="ru-RU"/>
        </w:rPr>
        <w:t>венной информационной системе «Федеральный реестр государстве</w:t>
      </w:r>
      <w:r w:rsidRPr="00433171">
        <w:rPr>
          <w:color w:val="000000"/>
          <w:sz w:val="28"/>
          <w:szCs w:val="28"/>
          <w:lang w:bidi="ru-RU"/>
        </w:rPr>
        <w:t>н</w:t>
      </w:r>
      <w:r w:rsidRPr="00433171">
        <w:rPr>
          <w:color w:val="000000"/>
          <w:sz w:val="28"/>
          <w:szCs w:val="28"/>
          <w:lang w:bidi="ru-RU"/>
        </w:rPr>
        <w:t>ных и муниципальных (функций)», на ЕПГУ.</w:t>
      </w:r>
    </w:p>
    <w:p w:rsidR="00EB27E6" w:rsidRDefault="00EB27E6" w:rsidP="00634DB3">
      <w:pPr>
        <w:pStyle w:val="14"/>
        <w:shd w:val="clear" w:color="auto" w:fill="auto"/>
        <w:ind w:firstLine="0"/>
        <w:jc w:val="center"/>
        <w:rPr>
          <w:b/>
          <w:bCs/>
          <w:color w:val="000000"/>
          <w:lang w:bidi="ru-RU"/>
        </w:rPr>
      </w:pPr>
    </w:p>
    <w:p w:rsidR="00634DB3" w:rsidRPr="00634DB3" w:rsidRDefault="00634DB3" w:rsidP="00634DB3">
      <w:pPr>
        <w:pStyle w:val="14"/>
        <w:shd w:val="clear" w:color="auto" w:fill="auto"/>
        <w:ind w:firstLine="0"/>
        <w:jc w:val="center"/>
        <w:rPr>
          <w:b/>
          <w:bCs/>
          <w:color w:val="000000"/>
          <w:lang w:bidi="ru-RU"/>
        </w:rPr>
      </w:pPr>
      <w:r>
        <w:rPr>
          <w:b/>
          <w:bCs/>
          <w:color w:val="000000"/>
          <w:lang w:bidi="ru-RU"/>
        </w:rPr>
        <w:t>Исчерпывающий перечень документов, необходимых в соответствии с</w:t>
      </w:r>
      <w:r>
        <w:rPr>
          <w:b/>
          <w:bCs/>
          <w:color w:val="000000"/>
          <w:lang w:bidi="ru-RU"/>
        </w:rPr>
        <w:br/>
        <w:t xml:space="preserve">нормативными правовыми актами для предоставления </w:t>
      </w:r>
    </w:p>
    <w:p w:rsidR="00634DB3" w:rsidRDefault="00634DB3" w:rsidP="00EB7789">
      <w:pPr>
        <w:pStyle w:val="14"/>
        <w:shd w:val="clear" w:color="auto" w:fill="auto"/>
        <w:ind w:firstLine="0"/>
        <w:jc w:val="center"/>
        <w:rPr>
          <w:b/>
          <w:bCs/>
          <w:color w:val="000000"/>
          <w:lang w:bidi="ru-RU"/>
        </w:rPr>
      </w:pPr>
      <w:r>
        <w:rPr>
          <w:b/>
          <w:bCs/>
          <w:color w:val="000000"/>
          <w:lang w:bidi="ru-RU"/>
        </w:rPr>
        <w:t>муниципальной услуги и услуг, которые являются необходимыми и</w:t>
      </w:r>
      <w:r>
        <w:rPr>
          <w:b/>
          <w:bCs/>
          <w:color w:val="000000"/>
          <w:lang w:bidi="ru-RU"/>
        </w:rPr>
        <w:br/>
        <w:t>обязательными для предоставления муниципальной</w:t>
      </w:r>
      <w:r>
        <w:rPr>
          <w:b/>
          <w:bCs/>
          <w:color w:val="000000"/>
          <w:lang w:bidi="ru-RU"/>
        </w:rPr>
        <w:br/>
        <w:t>услуги, подлежащих представлению заявителем, способы их получения</w:t>
      </w:r>
      <w:r>
        <w:rPr>
          <w:b/>
          <w:bCs/>
          <w:color w:val="000000"/>
          <w:lang w:bidi="ru-RU"/>
        </w:rPr>
        <w:br/>
        <w:t>заявителем, в том числе в электронной форме, порядок их представления</w:t>
      </w:r>
    </w:p>
    <w:p w:rsidR="008C2F6D" w:rsidRPr="00634DB3" w:rsidRDefault="008C2F6D" w:rsidP="00EB7789">
      <w:pPr>
        <w:pStyle w:val="14"/>
        <w:shd w:val="clear" w:color="auto" w:fill="auto"/>
        <w:ind w:firstLine="0"/>
        <w:jc w:val="center"/>
        <w:rPr>
          <w:b/>
          <w:bCs/>
          <w:color w:val="000000"/>
          <w:lang w:bidi="ru-RU"/>
        </w:rPr>
      </w:pPr>
    </w:p>
    <w:p w:rsidR="008C2F6D" w:rsidRDefault="008C2F6D" w:rsidP="00697723">
      <w:pPr>
        <w:pStyle w:val="ConsPlusNormal"/>
        <w:numPr>
          <w:ilvl w:val="1"/>
          <w:numId w:val="21"/>
        </w:numPr>
        <w:spacing w:before="220"/>
        <w:jc w:val="both"/>
      </w:pPr>
      <w:r>
        <w:t>Документами, предоставление которых необходимо для получения Мун</w:t>
      </w:r>
      <w:r>
        <w:t>и</w:t>
      </w:r>
      <w:r>
        <w:t>ципальной услуги, являются:</w:t>
      </w:r>
    </w:p>
    <w:p w:rsidR="0087474A" w:rsidRDefault="0087474A" w:rsidP="0087474A">
      <w:pPr>
        <w:pStyle w:val="ConsPlusNormal"/>
        <w:numPr>
          <w:ilvl w:val="2"/>
          <w:numId w:val="22"/>
        </w:numPr>
        <w:spacing w:before="220"/>
        <w:jc w:val="both"/>
      </w:pPr>
      <w:r>
        <w:t>копия документа, подтверждающего личность Заявителя или Представит</w:t>
      </w:r>
      <w:r>
        <w:t>е</w:t>
      </w:r>
      <w:r>
        <w:t>ля Заявителя, - в случае подачи Заявления посредством личного обращения в Департамент;</w:t>
      </w:r>
    </w:p>
    <w:p w:rsidR="0087474A" w:rsidRDefault="0087474A" w:rsidP="0087474A">
      <w:pPr>
        <w:pStyle w:val="ConsPlusNormal"/>
        <w:numPr>
          <w:ilvl w:val="2"/>
          <w:numId w:val="22"/>
        </w:numPr>
        <w:spacing w:before="220"/>
        <w:jc w:val="both"/>
      </w:pPr>
      <w:r>
        <w:t>копия документа, подтверждающего полномочия Представителя Заявит</w:t>
      </w:r>
      <w:r>
        <w:t>е</w:t>
      </w:r>
      <w:r>
        <w:t>ля в соответствии с законодательством Российской Федерации, в случае, если с Заявлением обращается Представитель Заявителя;</w:t>
      </w:r>
    </w:p>
    <w:p w:rsidR="0087474A" w:rsidRDefault="0087474A" w:rsidP="0087474A">
      <w:pPr>
        <w:pStyle w:val="ConsPlusNormal"/>
        <w:numPr>
          <w:ilvl w:val="2"/>
          <w:numId w:val="22"/>
        </w:numPr>
        <w:spacing w:before="220"/>
        <w:jc w:val="both"/>
      </w:pPr>
      <w:r>
        <w:t>согласие собственника (</w:t>
      </w:r>
      <w:proofErr w:type="spellStart"/>
      <w:r>
        <w:t>ов</w:t>
      </w:r>
      <w:proofErr w:type="spellEnd"/>
      <w:r>
        <w:t>) земельного участка на установление соответс</w:t>
      </w:r>
      <w:r>
        <w:t>т</w:t>
      </w:r>
      <w:r>
        <w:t>вия разрешенного использования земельного участка классификатору в</w:t>
      </w:r>
      <w:r>
        <w:t>и</w:t>
      </w:r>
      <w:r>
        <w:t>дов разрешенного использования (в случае если с Заявлением обращается пр</w:t>
      </w:r>
      <w:r>
        <w:t>а</w:t>
      </w:r>
      <w:r>
        <w:t>вообладатель, не являющийся собственником этого земельного участка, л</w:t>
      </w:r>
      <w:r>
        <w:t>и</w:t>
      </w:r>
      <w:r>
        <w:t xml:space="preserve">бо если земельный участок находится в </w:t>
      </w:r>
      <w:proofErr w:type="spellStart"/>
      <w:r>
        <w:t>общедолевой</w:t>
      </w:r>
      <w:proofErr w:type="spellEnd"/>
      <w:r>
        <w:t xml:space="preserve"> или совместной собс</w:t>
      </w:r>
      <w:r>
        <w:t>т</w:t>
      </w:r>
      <w:r>
        <w:t>венности);</w:t>
      </w:r>
    </w:p>
    <w:p w:rsidR="0087474A" w:rsidRDefault="0087474A" w:rsidP="0087474A">
      <w:pPr>
        <w:pStyle w:val="ConsPlusNormal"/>
        <w:numPr>
          <w:ilvl w:val="2"/>
          <w:numId w:val="22"/>
        </w:numPr>
        <w:spacing w:before="220"/>
        <w:jc w:val="both"/>
      </w:pPr>
      <w:r>
        <w:t>согласие залогодержателя, арендатора земельного участка на установл</w:t>
      </w:r>
      <w:r>
        <w:t>е</w:t>
      </w:r>
      <w:r>
        <w:t>ние соответствия разрешенного использования земельного участка классифик</w:t>
      </w:r>
      <w:r>
        <w:t>а</w:t>
      </w:r>
      <w:r>
        <w:t xml:space="preserve">тору видов разрешенного </w:t>
      </w:r>
      <w:proofErr w:type="gramStart"/>
      <w:r>
        <w:t>использования</w:t>
      </w:r>
      <w:proofErr w:type="gramEnd"/>
      <w:r>
        <w:t xml:space="preserve"> в случае если право собстве</w:t>
      </w:r>
      <w:r>
        <w:t>н</w:t>
      </w:r>
      <w:r>
        <w:t>ности на такой земельный участок обременено залогом или правом аренды;</w:t>
      </w:r>
    </w:p>
    <w:p w:rsidR="0087474A" w:rsidRDefault="0087474A" w:rsidP="0087474A">
      <w:pPr>
        <w:pStyle w:val="ConsPlusNormal"/>
        <w:numPr>
          <w:ilvl w:val="2"/>
          <w:numId w:val="22"/>
        </w:numPr>
        <w:spacing w:before="220"/>
        <w:jc w:val="both"/>
      </w:pPr>
      <w:r>
        <w:t xml:space="preserve">правоустанавливающие документы на земельный </w:t>
      </w:r>
      <w:proofErr w:type="gramStart"/>
      <w:r>
        <w:t>участок</w:t>
      </w:r>
      <w:proofErr w:type="gramEnd"/>
      <w:r>
        <w:t xml:space="preserve"> в случае если пр</w:t>
      </w:r>
      <w:r>
        <w:t>а</w:t>
      </w:r>
      <w:r>
        <w:t>ва не зарегистрированы в Едином государственном реестре недвижим</w:t>
      </w:r>
      <w:r>
        <w:t>о</w:t>
      </w:r>
      <w:r>
        <w:t>сти;</w:t>
      </w:r>
    </w:p>
    <w:p w:rsidR="0087474A" w:rsidRDefault="0087474A" w:rsidP="0087474A">
      <w:pPr>
        <w:pStyle w:val="ConsPlusNormal"/>
        <w:numPr>
          <w:ilvl w:val="2"/>
          <w:numId w:val="22"/>
        </w:numPr>
        <w:spacing w:before="220"/>
        <w:jc w:val="both"/>
      </w:pPr>
      <w:r>
        <w:lastRenderedPageBreak/>
        <w:t>заверенный перевод на русский язык документов о государственной регис</w:t>
      </w:r>
      <w:r>
        <w:t>т</w:t>
      </w:r>
      <w:r>
        <w:t>рации юридического лица в соответствии с законодательством иностра</w:t>
      </w:r>
      <w:r>
        <w:t>н</w:t>
      </w:r>
      <w:r>
        <w:t xml:space="preserve">ного </w:t>
      </w:r>
      <w:proofErr w:type="gramStart"/>
      <w:r>
        <w:t>государства</w:t>
      </w:r>
      <w:proofErr w:type="gramEnd"/>
      <w:r>
        <w:t xml:space="preserve"> в случае если Заявителем является иностранное юридическое лицо.</w:t>
      </w:r>
    </w:p>
    <w:p w:rsidR="00EB7789" w:rsidRDefault="00EB7789" w:rsidP="00EB7789">
      <w:pPr>
        <w:pStyle w:val="14"/>
        <w:shd w:val="clear" w:color="auto" w:fill="auto"/>
        <w:tabs>
          <w:tab w:val="left" w:pos="709"/>
        </w:tabs>
        <w:ind w:left="709" w:firstLine="0"/>
        <w:jc w:val="both"/>
      </w:pPr>
    </w:p>
    <w:p w:rsidR="00634DB3" w:rsidRDefault="00634DB3" w:rsidP="00EB7789">
      <w:pPr>
        <w:pStyle w:val="14"/>
        <w:shd w:val="clear" w:color="auto" w:fill="auto"/>
        <w:ind w:firstLine="900"/>
        <w:jc w:val="both"/>
        <w:rPr>
          <w:b/>
          <w:bCs/>
          <w:color w:val="000000"/>
          <w:lang w:bidi="ru-RU"/>
        </w:rPr>
      </w:pPr>
      <w:r>
        <w:rPr>
          <w:b/>
          <w:bCs/>
          <w:color w:val="000000"/>
          <w:lang w:bidi="ru-RU"/>
        </w:rPr>
        <w:t>Исчерпывающий перечень документов, необходимых в соответствии с нормативными правовыми актами для предоставления муниципальной у</w:t>
      </w:r>
      <w:r>
        <w:rPr>
          <w:b/>
          <w:bCs/>
          <w:color w:val="000000"/>
          <w:lang w:bidi="ru-RU"/>
        </w:rPr>
        <w:t>с</w:t>
      </w:r>
      <w:r>
        <w:rPr>
          <w:b/>
          <w:bCs/>
          <w:color w:val="000000"/>
          <w:lang w:bidi="ru-RU"/>
        </w:rPr>
        <w:t>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7474A" w:rsidRDefault="0087474A" w:rsidP="0087474A">
      <w:pPr>
        <w:pStyle w:val="ConsPlusNormal"/>
        <w:spacing w:before="220"/>
        <w:ind w:firstLine="540"/>
        <w:jc w:val="both"/>
      </w:pPr>
      <w:r>
        <w:t>2.9.</w:t>
      </w:r>
      <w:r w:rsidRPr="0087474A">
        <w:t xml:space="preserve"> </w:t>
      </w:r>
      <w:r>
        <w:t xml:space="preserve">Для получения муниципальной услуги Заявитель вправе по собственной инициативе </w:t>
      </w:r>
      <w:proofErr w:type="gramStart"/>
      <w:r>
        <w:t>предоставить следующие документы</w:t>
      </w:r>
      <w:proofErr w:type="gramEnd"/>
      <w:r>
        <w:t>:</w:t>
      </w:r>
    </w:p>
    <w:p w:rsidR="008C2F6D" w:rsidRDefault="00C02D5C" w:rsidP="00C02D5C">
      <w:pPr>
        <w:pStyle w:val="ConsPlusNormal"/>
        <w:spacing w:before="220"/>
        <w:jc w:val="both"/>
      </w:pPr>
      <w:r>
        <w:t xml:space="preserve">2.9.1. </w:t>
      </w:r>
      <w:r w:rsidR="008C2F6D">
        <w:t>выписку из Единого государственного реестра недвижимости об объекте н</w:t>
      </w:r>
      <w:r w:rsidR="008C2F6D">
        <w:t>е</w:t>
      </w:r>
      <w:r w:rsidR="008C2F6D">
        <w:t>движимости (далее - ЕГРН);</w:t>
      </w:r>
    </w:p>
    <w:p w:rsidR="0087474A" w:rsidRDefault="0087474A" w:rsidP="00C02D5C">
      <w:pPr>
        <w:pStyle w:val="ConsPlusNormal"/>
        <w:numPr>
          <w:ilvl w:val="2"/>
          <w:numId w:val="25"/>
        </w:numPr>
        <w:spacing w:before="220"/>
        <w:ind w:left="0" w:firstLine="674"/>
        <w:jc w:val="both"/>
      </w:pPr>
      <w:r>
        <w:t>выписку из Единого государственного реестра недвижимости об об</w:t>
      </w:r>
      <w:r>
        <w:t>ъ</w:t>
      </w:r>
      <w:r>
        <w:t>екте недвижимости (далее - ЕГРН) (земельный участок, здание и (или) сооруж</w:t>
      </w:r>
      <w:r>
        <w:t>е</w:t>
      </w:r>
      <w:r>
        <w:t>ние);</w:t>
      </w:r>
    </w:p>
    <w:p w:rsidR="0087474A" w:rsidRDefault="0087474A" w:rsidP="00C02D5C">
      <w:pPr>
        <w:pStyle w:val="ConsPlusNormal"/>
        <w:numPr>
          <w:ilvl w:val="2"/>
          <w:numId w:val="26"/>
        </w:numPr>
        <w:spacing w:before="220"/>
        <w:ind w:left="0" w:firstLine="674"/>
        <w:jc w:val="both"/>
      </w:pPr>
      <w:r>
        <w:t>выписку из Единого государственного реестра юридических лиц (д</w:t>
      </w:r>
      <w:r>
        <w:t>а</w:t>
      </w:r>
      <w:r>
        <w:t>лее - ЕГРЮЛ) о юридическом лице;</w:t>
      </w:r>
    </w:p>
    <w:p w:rsidR="0087474A" w:rsidRDefault="0087474A" w:rsidP="00C02D5C">
      <w:pPr>
        <w:pStyle w:val="ConsPlusNormal"/>
        <w:numPr>
          <w:ilvl w:val="2"/>
          <w:numId w:val="26"/>
        </w:numPr>
        <w:spacing w:before="220"/>
        <w:ind w:left="0" w:firstLine="674"/>
        <w:jc w:val="both"/>
      </w:pPr>
      <w:r>
        <w:t>выписку из Единого государственного реестра индивидуальных пре</w:t>
      </w:r>
      <w:r>
        <w:t>д</w:t>
      </w:r>
      <w:r>
        <w:t>принимат</w:t>
      </w:r>
      <w:r>
        <w:t>е</w:t>
      </w:r>
      <w:r>
        <w:t>лей (далее - ЕГРИП) об индивидуальном предпринимателе.</w:t>
      </w:r>
    </w:p>
    <w:p w:rsidR="0087474A" w:rsidRDefault="0087474A" w:rsidP="00C02D5C">
      <w:pPr>
        <w:pStyle w:val="ConsPlusNormal"/>
        <w:numPr>
          <w:ilvl w:val="2"/>
          <w:numId w:val="26"/>
        </w:numPr>
        <w:spacing w:before="220"/>
        <w:ind w:left="0" w:firstLine="674"/>
        <w:jc w:val="both"/>
      </w:pPr>
      <w:r>
        <w:t xml:space="preserve">В </w:t>
      </w:r>
      <w:proofErr w:type="gramStart"/>
      <w:r>
        <w:t>случае</w:t>
      </w:r>
      <w:proofErr w:type="gramEnd"/>
      <w:r>
        <w:t xml:space="preserve"> если документы, указанные в настоящем пункте, не пре</w:t>
      </w:r>
      <w:r>
        <w:t>д</w:t>
      </w:r>
      <w:r>
        <w:t>ставлены Заявителем, получение указанных документов осуществляется Департ</w:t>
      </w:r>
      <w:r>
        <w:t>а</w:t>
      </w:r>
      <w:r>
        <w:t>ментом посре</w:t>
      </w:r>
      <w:r>
        <w:t>д</w:t>
      </w:r>
      <w:r>
        <w:t>ством межведомственного информационного взаимодействия.</w:t>
      </w:r>
    </w:p>
    <w:p w:rsidR="0087474A" w:rsidRDefault="0087474A" w:rsidP="00C02D5C">
      <w:pPr>
        <w:pStyle w:val="ConsPlusNormal"/>
        <w:numPr>
          <w:ilvl w:val="2"/>
          <w:numId w:val="26"/>
        </w:numPr>
        <w:spacing w:before="220"/>
        <w:ind w:left="0" w:firstLine="674"/>
        <w:jc w:val="both"/>
      </w:pPr>
      <w:r>
        <w:t>Формирование и направление межведомственных запросов осущест</w:t>
      </w:r>
      <w:r>
        <w:t>в</w:t>
      </w:r>
      <w:r>
        <w:t>ляется с использованием единой системы межведомственного электронного вза</w:t>
      </w:r>
      <w:r>
        <w:t>и</w:t>
      </w:r>
      <w:r>
        <w:t>моде</w:t>
      </w:r>
      <w:r>
        <w:t>й</w:t>
      </w:r>
      <w:r>
        <w:t>ствия (далее - СМЭВ).</w:t>
      </w:r>
    </w:p>
    <w:p w:rsidR="0087474A" w:rsidRDefault="0087474A" w:rsidP="00C02D5C">
      <w:pPr>
        <w:pStyle w:val="ConsPlusNormal"/>
        <w:spacing w:before="220"/>
        <w:ind w:firstLine="674"/>
        <w:jc w:val="both"/>
      </w:pPr>
    </w:p>
    <w:p w:rsidR="0034699F" w:rsidRDefault="0034699F" w:rsidP="00EB7789">
      <w:pPr>
        <w:pStyle w:val="14"/>
        <w:shd w:val="clear" w:color="auto" w:fill="auto"/>
        <w:ind w:firstLine="0"/>
        <w:jc w:val="center"/>
      </w:pPr>
      <w:r>
        <w:rPr>
          <w:b/>
          <w:bCs/>
          <w:color w:val="000000"/>
          <w:lang w:bidi="ru-RU"/>
        </w:rPr>
        <w:t>Исчерпывающий перечень оснований для отказа в приеме документов,</w:t>
      </w:r>
      <w:r>
        <w:rPr>
          <w:b/>
          <w:bCs/>
          <w:color w:val="000000"/>
          <w:lang w:bidi="ru-RU"/>
        </w:rPr>
        <w:br/>
        <w:t>необходимых для предоставления муниципальной услуги</w:t>
      </w:r>
    </w:p>
    <w:p w:rsidR="008D523D" w:rsidRDefault="00697723" w:rsidP="008D523D">
      <w:pPr>
        <w:pStyle w:val="ConsPlusNormal"/>
        <w:spacing w:before="220"/>
        <w:jc w:val="both"/>
      </w:pPr>
      <w:r>
        <w:t>2.10</w:t>
      </w:r>
      <w:r w:rsidR="008D523D">
        <w:t>. Заявление подано в орган, в полномочия которого не входит предоставление Муниципальной услуги;</w:t>
      </w:r>
    </w:p>
    <w:p w:rsidR="008D523D" w:rsidRDefault="00697723" w:rsidP="008D523D">
      <w:pPr>
        <w:pStyle w:val="ConsPlusNormal"/>
        <w:spacing w:before="220"/>
        <w:jc w:val="both"/>
      </w:pPr>
      <w:r>
        <w:t>2.10</w:t>
      </w:r>
      <w:r w:rsidR="008D523D">
        <w:t>.1. обращение за предоставлением Муниципальной услуги без предъявления документа, удостоверяющего личность Заявителя;</w:t>
      </w:r>
    </w:p>
    <w:p w:rsidR="008D523D" w:rsidRDefault="00697723" w:rsidP="008D523D">
      <w:pPr>
        <w:pStyle w:val="ConsPlusNormal"/>
        <w:spacing w:before="220"/>
        <w:jc w:val="both"/>
      </w:pPr>
      <w:r>
        <w:t>2.10</w:t>
      </w:r>
      <w:r w:rsidR="008D523D">
        <w:t>.2. обращение за предоставлением Муниципальной услуги без предъявления документа, удостоверяющего полномочия Представителя;</w:t>
      </w:r>
    </w:p>
    <w:p w:rsidR="008D523D" w:rsidRDefault="00697723" w:rsidP="008D523D">
      <w:pPr>
        <w:pStyle w:val="ConsPlusNormal"/>
        <w:spacing w:before="220"/>
        <w:jc w:val="both"/>
      </w:pPr>
      <w:r>
        <w:t>2.10</w:t>
      </w:r>
      <w:r w:rsidR="008D523D">
        <w:t>.3. Заявителем представлен не полный комплект документов, необходимых для предоставления Муниципальной услуги;</w:t>
      </w:r>
    </w:p>
    <w:p w:rsidR="008D523D" w:rsidRDefault="00697723" w:rsidP="008D523D">
      <w:pPr>
        <w:pStyle w:val="ConsPlusNormal"/>
        <w:spacing w:before="220"/>
        <w:jc w:val="both"/>
      </w:pPr>
      <w:r>
        <w:lastRenderedPageBreak/>
        <w:t>2.10</w:t>
      </w:r>
      <w:r w:rsidR="008D523D">
        <w:t>.4. документы, необходимые для предоставления Муниципальной услуги, у</w:t>
      </w:r>
      <w:r w:rsidR="008D523D">
        <w:t>т</w:t>
      </w:r>
      <w:r w:rsidR="008D523D">
        <w:t>ратили силу (документ, удостоверяющий личность Заявителя, документ, подтве</w:t>
      </w:r>
      <w:r w:rsidR="008D523D">
        <w:t>р</w:t>
      </w:r>
      <w:r w:rsidR="008D523D">
        <w:t>ждающий полномочия Представителя);</w:t>
      </w:r>
    </w:p>
    <w:p w:rsidR="008D523D" w:rsidRDefault="00697723" w:rsidP="008D523D">
      <w:pPr>
        <w:pStyle w:val="ConsPlusNormal"/>
        <w:spacing w:before="220"/>
        <w:jc w:val="both"/>
      </w:pPr>
      <w:r>
        <w:t>2.10</w:t>
      </w:r>
      <w:r w:rsidR="008D523D">
        <w:t>.6. документы содержат подчистки и исправления текста, не заверенные в п</w:t>
      </w:r>
      <w:r w:rsidR="008D523D">
        <w:t>о</w:t>
      </w:r>
      <w:r w:rsidR="008D523D">
        <w:t>рядке, установленном законодательством Российской Федерации;</w:t>
      </w:r>
    </w:p>
    <w:p w:rsidR="008D523D" w:rsidRDefault="00697723" w:rsidP="008D523D">
      <w:pPr>
        <w:pStyle w:val="ConsPlusNormal"/>
        <w:spacing w:before="220"/>
        <w:jc w:val="both"/>
      </w:pPr>
      <w:r>
        <w:t>2.10</w:t>
      </w:r>
      <w:r w:rsidR="008D523D">
        <w:t>.7.  документы содержат повреждения, наличие которых не позволяет в по</w:t>
      </w:r>
      <w:r w:rsidR="008D523D">
        <w:t>л</w:t>
      </w:r>
      <w:r w:rsidR="008D523D">
        <w:t>ном объеме использовать информацию и сведения, содержащиеся в документах для предоставления Муниципальной услуги;</w:t>
      </w:r>
    </w:p>
    <w:p w:rsidR="008D523D" w:rsidRDefault="00697723" w:rsidP="008D523D">
      <w:pPr>
        <w:pStyle w:val="ConsPlusNormal"/>
        <w:spacing w:before="220"/>
        <w:jc w:val="both"/>
      </w:pPr>
      <w:r>
        <w:t>2.10</w:t>
      </w:r>
      <w:r w:rsidR="008D523D">
        <w:t>.8. некорректное заполнение обязательных полей Заявления (отсутствие з</w:t>
      </w:r>
      <w:r w:rsidR="008D523D">
        <w:t>а</w:t>
      </w:r>
      <w:r w:rsidR="008D523D">
        <w:t>полнения, неполное или неправильное заполнение).</w:t>
      </w:r>
    </w:p>
    <w:p w:rsidR="008D523D" w:rsidRDefault="008D523D" w:rsidP="00DB3CC4">
      <w:pPr>
        <w:pStyle w:val="14"/>
        <w:shd w:val="clear" w:color="auto" w:fill="auto"/>
        <w:ind w:firstLine="0"/>
        <w:jc w:val="center"/>
        <w:rPr>
          <w:b/>
          <w:bCs/>
          <w:color w:val="000000"/>
          <w:lang w:bidi="ru-RU"/>
        </w:rPr>
      </w:pPr>
    </w:p>
    <w:p w:rsidR="0034699F" w:rsidRDefault="0034699F" w:rsidP="00DB3CC4">
      <w:pPr>
        <w:pStyle w:val="14"/>
        <w:shd w:val="clear" w:color="auto" w:fill="auto"/>
        <w:ind w:firstLine="0"/>
        <w:jc w:val="center"/>
      </w:pPr>
      <w:r>
        <w:rPr>
          <w:b/>
          <w:bCs/>
          <w:color w:val="000000"/>
          <w:lang w:bidi="ru-RU"/>
        </w:rPr>
        <w:t>Исчерпывающий перечень оснований для приостановления или отказа в предоставлении муниципальной услуги</w:t>
      </w:r>
    </w:p>
    <w:p w:rsidR="0034699F" w:rsidRPr="00697723" w:rsidRDefault="0034699F" w:rsidP="00697723">
      <w:pPr>
        <w:pStyle w:val="14"/>
        <w:numPr>
          <w:ilvl w:val="1"/>
          <w:numId w:val="23"/>
        </w:numPr>
        <w:shd w:val="clear" w:color="auto" w:fill="auto"/>
        <w:tabs>
          <w:tab w:val="left" w:pos="1570"/>
        </w:tabs>
        <w:jc w:val="both"/>
      </w:pPr>
      <w:r>
        <w:rPr>
          <w:color w:val="000000"/>
          <w:lang w:bidi="ru-RU"/>
        </w:rPr>
        <w:t xml:space="preserve">Основание для приостановления предоставления </w:t>
      </w:r>
      <w:r w:rsidR="00734153">
        <w:rPr>
          <w:color w:val="000000"/>
          <w:lang w:bidi="ru-RU"/>
        </w:rPr>
        <w:t>муниципальной</w:t>
      </w:r>
      <w:r>
        <w:rPr>
          <w:color w:val="000000"/>
          <w:lang w:bidi="ru-RU"/>
        </w:rPr>
        <w:t xml:space="preserve"> услуги з</w:t>
      </w:r>
      <w:r>
        <w:rPr>
          <w:color w:val="000000"/>
          <w:lang w:bidi="ru-RU"/>
        </w:rPr>
        <w:t>а</w:t>
      </w:r>
      <w:r>
        <w:rPr>
          <w:color w:val="000000"/>
          <w:lang w:bidi="ru-RU"/>
        </w:rPr>
        <w:t xml:space="preserve">конодательством </w:t>
      </w:r>
      <w:r w:rsidR="00835E21">
        <w:rPr>
          <w:color w:val="000000"/>
          <w:lang w:bidi="ru-RU"/>
        </w:rPr>
        <w:t>отсутствуют</w:t>
      </w:r>
      <w:r>
        <w:rPr>
          <w:color w:val="000000"/>
          <w:lang w:bidi="ru-RU"/>
        </w:rPr>
        <w:t>.</w:t>
      </w:r>
    </w:p>
    <w:p w:rsidR="00697723" w:rsidRDefault="00697723" w:rsidP="00697723">
      <w:pPr>
        <w:pStyle w:val="14"/>
        <w:shd w:val="clear" w:color="auto" w:fill="auto"/>
        <w:tabs>
          <w:tab w:val="left" w:pos="1570"/>
        </w:tabs>
        <w:ind w:left="720" w:firstLine="0"/>
        <w:jc w:val="both"/>
      </w:pPr>
    </w:p>
    <w:p w:rsidR="0034699F" w:rsidRPr="00835E21" w:rsidRDefault="0034699F" w:rsidP="00697723">
      <w:pPr>
        <w:pStyle w:val="14"/>
        <w:numPr>
          <w:ilvl w:val="1"/>
          <w:numId w:val="23"/>
        </w:numPr>
        <w:shd w:val="clear" w:color="auto" w:fill="auto"/>
        <w:tabs>
          <w:tab w:val="left" w:pos="1570"/>
        </w:tabs>
        <w:jc w:val="both"/>
        <w:rPr>
          <w:color w:val="000000"/>
          <w:lang w:bidi="ru-RU"/>
        </w:rPr>
      </w:pPr>
      <w:r>
        <w:rPr>
          <w:color w:val="000000"/>
          <w:lang w:bidi="ru-RU"/>
        </w:rPr>
        <w:t>Основания для отказа в предоставлении муници</w:t>
      </w:r>
      <w:r w:rsidR="00091F07">
        <w:rPr>
          <w:color w:val="000000"/>
          <w:lang w:bidi="ru-RU"/>
        </w:rPr>
        <w:t>пальной</w:t>
      </w:r>
      <w:r>
        <w:rPr>
          <w:color w:val="000000"/>
          <w:lang w:bidi="ru-RU"/>
        </w:rPr>
        <w:t xml:space="preserve"> услуги:</w:t>
      </w:r>
    </w:p>
    <w:p w:rsidR="00ED38D9" w:rsidRDefault="00ED38D9" w:rsidP="00ED38D9">
      <w:pPr>
        <w:pStyle w:val="ConsPlusNormal"/>
        <w:numPr>
          <w:ilvl w:val="2"/>
          <w:numId w:val="23"/>
        </w:numPr>
        <w:spacing w:before="220"/>
        <w:jc w:val="both"/>
      </w:pPr>
      <w:r>
        <w:t>Заявление подано в иной уполномоченный орган;</w:t>
      </w:r>
    </w:p>
    <w:p w:rsidR="00ED38D9" w:rsidRDefault="00ED38D9" w:rsidP="00ED38D9">
      <w:pPr>
        <w:pStyle w:val="ConsPlusNormal"/>
        <w:numPr>
          <w:ilvl w:val="2"/>
          <w:numId w:val="23"/>
        </w:numPr>
        <w:spacing w:before="220"/>
        <w:jc w:val="both"/>
      </w:pPr>
      <w:r>
        <w:t>обращение за предоставлением муниципальной услуги без предъявл</w:t>
      </w:r>
      <w:r>
        <w:t>е</w:t>
      </w:r>
      <w:r>
        <w:t>ния документа, удостоверяющего личность Заявителя или Представителя Заяв</w:t>
      </w:r>
      <w:r>
        <w:t>и</w:t>
      </w:r>
      <w:r>
        <w:t>теля;</w:t>
      </w:r>
    </w:p>
    <w:p w:rsidR="00ED38D9" w:rsidRDefault="00ED38D9" w:rsidP="00ED38D9">
      <w:pPr>
        <w:pStyle w:val="ConsPlusNormal"/>
        <w:numPr>
          <w:ilvl w:val="2"/>
          <w:numId w:val="23"/>
        </w:numPr>
        <w:spacing w:before="220"/>
        <w:jc w:val="both"/>
      </w:pPr>
      <w:r>
        <w:t>обращение за предоставлением муниципальной услуги без предъявл</w:t>
      </w:r>
      <w:r>
        <w:t>е</w:t>
      </w:r>
      <w:r>
        <w:t>ния докуме</w:t>
      </w:r>
      <w:r>
        <w:t>н</w:t>
      </w:r>
      <w:r>
        <w:t>та, удостоверяющего полномочия Представителя Заявителя;</w:t>
      </w:r>
    </w:p>
    <w:p w:rsidR="00ED38D9" w:rsidRDefault="00ED38D9" w:rsidP="00ED38D9">
      <w:pPr>
        <w:pStyle w:val="ConsPlusNormal"/>
        <w:numPr>
          <w:ilvl w:val="2"/>
          <w:numId w:val="23"/>
        </w:numPr>
        <w:spacing w:before="220"/>
        <w:jc w:val="both"/>
      </w:pPr>
      <w:r>
        <w:t>Заявителем представлен не полный комплект документов, необход</w:t>
      </w:r>
      <w:r>
        <w:t>и</w:t>
      </w:r>
      <w:r>
        <w:t>мых для пр</w:t>
      </w:r>
      <w:r>
        <w:t>е</w:t>
      </w:r>
      <w:r>
        <w:t>доставления муниципальной услуги;</w:t>
      </w:r>
    </w:p>
    <w:p w:rsidR="00ED38D9" w:rsidRDefault="00ED38D9" w:rsidP="00ED38D9">
      <w:pPr>
        <w:pStyle w:val="ConsPlusNormal"/>
        <w:numPr>
          <w:ilvl w:val="2"/>
          <w:numId w:val="23"/>
        </w:numPr>
        <w:spacing w:before="220"/>
        <w:jc w:val="both"/>
      </w:pPr>
      <w:r>
        <w:t>документы, необходимые для предоставления муниципальной услуги, утратили силу (документ, удостоверяющий личность Заявителя, документ, подтвержда</w:t>
      </w:r>
      <w:r>
        <w:t>ю</w:t>
      </w:r>
      <w:r>
        <w:t>щий полномочия Представителя Заявителя);</w:t>
      </w:r>
    </w:p>
    <w:p w:rsidR="00ED38D9" w:rsidRDefault="00ED38D9" w:rsidP="00ED38D9">
      <w:pPr>
        <w:pStyle w:val="ConsPlusNormal"/>
        <w:numPr>
          <w:ilvl w:val="2"/>
          <w:numId w:val="23"/>
        </w:numPr>
        <w:spacing w:before="220"/>
        <w:jc w:val="both"/>
      </w:pPr>
      <w:r>
        <w:t>документы содержат подчистки и исправления текста, не заверенные в п</w:t>
      </w:r>
      <w:r>
        <w:t>о</w:t>
      </w:r>
      <w:r>
        <w:t>рядке, установленном законодательством Российской Федерации;</w:t>
      </w:r>
    </w:p>
    <w:p w:rsidR="00ED38D9" w:rsidRDefault="00ED38D9" w:rsidP="00ED38D9">
      <w:pPr>
        <w:pStyle w:val="ConsPlusNormal"/>
        <w:numPr>
          <w:ilvl w:val="2"/>
          <w:numId w:val="23"/>
        </w:numPr>
        <w:spacing w:before="220"/>
        <w:jc w:val="both"/>
      </w:pPr>
      <w:r>
        <w:t>документы содержат повреждения, наличие которых не позволяет в полном объеме использовать информацию и сведения, содержащихся в д</w:t>
      </w:r>
      <w:r>
        <w:t>о</w:t>
      </w:r>
      <w:r>
        <w:t>кументах для пр</w:t>
      </w:r>
      <w:r>
        <w:t>е</w:t>
      </w:r>
      <w:r>
        <w:t>доставления муниципальной услуги;</w:t>
      </w:r>
    </w:p>
    <w:p w:rsidR="00ED38D9" w:rsidRDefault="00ED38D9" w:rsidP="00ED38D9">
      <w:pPr>
        <w:pStyle w:val="ConsPlusNormal"/>
        <w:numPr>
          <w:ilvl w:val="2"/>
          <w:numId w:val="23"/>
        </w:numPr>
        <w:spacing w:before="220"/>
        <w:jc w:val="both"/>
      </w:pPr>
      <w:r>
        <w:t>некорректное заполнение обязательных полей Заявления, в том числе в электронной форме (отсутствие заполнения, неполное или неправильное з</w:t>
      </w:r>
      <w:r>
        <w:t>а</w:t>
      </w:r>
      <w:r>
        <w:t>полн</w:t>
      </w:r>
      <w:r>
        <w:t>е</w:t>
      </w:r>
      <w:r>
        <w:t>ние).</w:t>
      </w:r>
    </w:p>
    <w:p w:rsidR="00EB7789" w:rsidRPr="00EB7789" w:rsidRDefault="00EB7789" w:rsidP="00EB7789">
      <w:pPr>
        <w:pStyle w:val="14"/>
        <w:shd w:val="clear" w:color="auto" w:fill="auto"/>
        <w:tabs>
          <w:tab w:val="left" w:pos="1631"/>
        </w:tabs>
        <w:ind w:left="740" w:firstLine="0"/>
        <w:jc w:val="both"/>
      </w:pPr>
    </w:p>
    <w:p w:rsidR="00091F07" w:rsidRPr="00005626" w:rsidRDefault="00091F07" w:rsidP="00EB7789">
      <w:pPr>
        <w:pStyle w:val="14"/>
        <w:shd w:val="clear" w:color="auto" w:fill="auto"/>
        <w:ind w:left="500" w:firstLine="240"/>
        <w:jc w:val="both"/>
        <w:rPr>
          <w:highlight w:val="yellow"/>
        </w:rPr>
      </w:pPr>
      <w:r w:rsidRPr="00005626">
        <w:rPr>
          <w:b/>
          <w:bCs/>
          <w:color w:val="000000"/>
          <w:highlight w:val="yellow"/>
          <w:lang w:bidi="ru-RU"/>
        </w:rPr>
        <w:t>Перечень услуг, которые являются необходимыми и обязательными для предоставления муниципальной услуги, в том числе сведения о док</w:t>
      </w:r>
      <w:r w:rsidRPr="00005626">
        <w:rPr>
          <w:b/>
          <w:bCs/>
          <w:color w:val="000000"/>
          <w:highlight w:val="yellow"/>
          <w:lang w:bidi="ru-RU"/>
        </w:rPr>
        <w:t>у</w:t>
      </w:r>
      <w:r w:rsidRPr="00005626">
        <w:rPr>
          <w:b/>
          <w:bCs/>
          <w:color w:val="000000"/>
          <w:highlight w:val="yellow"/>
          <w:lang w:bidi="ru-RU"/>
        </w:rPr>
        <w:lastRenderedPageBreak/>
        <w:t>менте (документах), выдаваемом (выдаваемых)</w:t>
      </w:r>
    </w:p>
    <w:p w:rsidR="00091F07" w:rsidRPr="00005626" w:rsidRDefault="00091F07" w:rsidP="00EB7789">
      <w:pPr>
        <w:pStyle w:val="25"/>
        <w:keepNext/>
        <w:keepLines/>
        <w:shd w:val="clear" w:color="auto" w:fill="auto"/>
        <w:spacing w:after="0"/>
        <w:rPr>
          <w:color w:val="000000"/>
          <w:highlight w:val="yellow"/>
          <w:lang w:bidi="ru-RU"/>
        </w:rPr>
      </w:pPr>
      <w:r w:rsidRPr="00005626">
        <w:rPr>
          <w:color w:val="000000"/>
          <w:highlight w:val="yellow"/>
          <w:lang w:bidi="ru-RU"/>
        </w:rPr>
        <w:t>организациями, участвующими в предоставлении муниципальной услуги</w:t>
      </w:r>
    </w:p>
    <w:p w:rsidR="00716DB1" w:rsidRPr="00005626" w:rsidRDefault="00716DB1" w:rsidP="00EB7789">
      <w:pPr>
        <w:pStyle w:val="25"/>
        <w:keepNext/>
        <w:keepLines/>
        <w:shd w:val="clear" w:color="auto" w:fill="auto"/>
        <w:spacing w:after="0"/>
        <w:rPr>
          <w:highlight w:val="yellow"/>
        </w:rPr>
      </w:pPr>
    </w:p>
    <w:p w:rsidR="00091F07" w:rsidRPr="00005626" w:rsidRDefault="00091F07" w:rsidP="00697723">
      <w:pPr>
        <w:pStyle w:val="14"/>
        <w:numPr>
          <w:ilvl w:val="1"/>
          <w:numId w:val="23"/>
        </w:numPr>
        <w:shd w:val="clear" w:color="auto" w:fill="auto"/>
        <w:tabs>
          <w:tab w:val="left" w:pos="1631"/>
        </w:tabs>
        <w:jc w:val="both"/>
        <w:rPr>
          <w:color w:val="000000"/>
          <w:highlight w:val="yellow"/>
          <w:lang w:bidi="ru-RU"/>
        </w:rPr>
      </w:pPr>
      <w:r w:rsidRPr="00005626">
        <w:rPr>
          <w:color w:val="000000"/>
          <w:highlight w:val="yellow"/>
          <w:lang w:bidi="ru-RU"/>
        </w:rPr>
        <w:t>Услуги, необходимые и обязательные для предоставления муниципальной услуги, отсутствуют.</w:t>
      </w:r>
    </w:p>
    <w:p w:rsidR="00091F07" w:rsidRPr="00091F07" w:rsidRDefault="00091F07" w:rsidP="00EB7789">
      <w:pPr>
        <w:pStyle w:val="14"/>
        <w:shd w:val="clear" w:color="auto" w:fill="auto"/>
        <w:tabs>
          <w:tab w:val="left" w:pos="1631"/>
        </w:tabs>
        <w:ind w:left="740" w:firstLine="0"/>
        <w:jc w:val="both"/>
        <w:rPr>
          <w:color w:val="000000"/>
          <w:lang w:bidi="ru-RU"/>
        </w:rPr>
      </w:pPr>
    </w:p>
    <w:p w:rsidR="00091F07" w:rsidRDefault="00091F07" w:rsidP="00EB7789">
      <w:pPr>
        <w:pStyle w:val="14"/>
        <w:shd w:val="clear" w:color="auto" w:fill="auto"/>
        <w:ind w:firstLine="0"/>
        <w:jc w:val="center"/>
      </w:pPr>
      <w:r>
        <w:rPr>
          <w:b/>
          <w:bCs/>
          <w:color w:val="000000"/>
          <w:lang w:bidi="ru-RU"/>
        </w:rPr>
        <w:t>Порядок, размер и основания взимания государственной пошлины или</w:t>
      </w:r>
      <w:r>
        <w:rPr>
          <w:b/>
          <w:bCs/>
          <w:color w:val="000000"/>
          <w:lang w:bidi="ru-RU"/>
        </w:rPr>
        <w:br/>
        <w:t>иной оплаты, взимаемой за предоставление муниципальной</w:t>
      </w:r>
      <w:r>
        <w:rPr>
          <w:b/>
          <w:bCs/>
          <w:color w:val="000000"/>
          <w:lang w:bidi="ru-RU"/>
        </w:rPr>
        <w:br/>
        <w:t>услуги</w:t>
      </w:r>
    </w:p>
    <w:p w:rsidR="00091F07" w:rsidRPr="00091F07" w:rsidRDefault="00091F07" w:rsidP="00697723">
      <w:pPr>
        <w:pStyle w:val="14"/>
        <w:numPr>
          <w:ilvl w:val="1"/>
          <w:numId w:val="23"/>
        </w:numPr>
        <w:shd w:val="clear" w:color="auto" w:fill="auto"/>
        <w:tabs>
          <w:tab w:val="left" w:pos="1631"/>
        </w:tabs>
        <w:jc w:val="both"/>
        <w:rPr>
          <w:color w:val="000000"/>
          <w:lang w:bidi="ru-RU"/>
        </w:rPr>
      </w:pPr>
      <w:r>
        <w:rPr>
          <w:color w:val="000000"/>
          <w:lang w:bidi="ru-RU"/>
        </w:rPr>
        <w:t>Предоставление муниципальной услуги осуществляется бесплатно.</w:t>
      </w:r>
    </w:p>
    <w:p w:rsidR="00634DB3" w:rsidRDefault="00634DB3" w:rsidP="00EB7789">
      <w:pPr>
        <w:pStyle w:val="14"/>
        <w:shd w:val="clear" w:color="auto" w:fill="auto"/>
        <w:ind w:firstLine="0"/>
        <w:jc w:val="center"/>
        <w:rPr>
          <w:b/>
          <w:bCs/>
        </w:rPr>
      </w:pPr>
    </w:p>
    <w:p w:rsidR="00EB7789" w:rsidRDefault="00EB7789" w:rsidP="00EB7789">
      <w:pPr>
        <w:pStyle w:val="14"/>
        <w:shd w:val="clear" w:color="auto" w:fill="auto"/>
        <w:tabs>
          <w:tab w:val="left" w:pos="1514"/>
        </w:tabs>
        <w:ind w:left="720" w:firstLine="0"/>
        <w:jc w:val="both"/>
      </w:pPr>
    </w:p>
    <w:p w:rsidR="00981544" w:rsidRDefault="00981544" w:rsidP="00EB7789">
      <w:pPr>
        <w:pStyle w:val="14"/>
        <w:shd w:val="clear" w:color="auto" w:fill="auto"/>
        <w:ind w:firstLine="0"/>
        <w:jc w:val="center"/>
      </w:pPr>
      <w:r>
        <w:rPr>
          <w:b/>
          <w:bCs/>
          <w:color w:val="000000"/>
          <w:lang w:bidi="ru-RU"/>
        </w:rPr>
        <w:t>Максимальный срок ожидания в очереди при подаче запроса о</w:t>
      </w:r>
      <w:r>
        <w:rPr>
          <w:b/>
          <w:bCs/>
          <w:color w:val="000000"/>
          <w:lang w:bidi="ru-RU"/>
        </w:rPr>
        <w:br/>
        <w:t>предоставлении муниципальной услуги и при получении</w:t>
      </w:r>
      <w:r>
        <w:rPr>
          <w:b/>
          <w:bCs/>
          <w:color w:val="000000"/>
          <w:lang w:bidi="ru-RU"/>
        </w:rPr>
        <w:br/>
        <w:t>результата предоставления муниципальной услуги</w:t>
      </w:r>
    </w:p>
    <w:p w:rsidR="00981544" w:rsidRPr="00EB7789" w:rsidRDefault="00981544" w:rsidP="00697723">
      <w:pPr>
        <w:pStyle w:val="14"/>
        <w:numPr>
          <w:ilvl w:val="1"/>
          <w:numId w:val="23"/>
        </w:numPr>
        <w:shd w:val="clear" w:color="auto" w:fill="auto"/>
        <w:tabs>
          <w:tab w:val="left" w:pos="1514"/>
        </w:tabs>
        <w:jc w:val="both"/>
      </w:pPr>
      <w:r>
        <w:rPr>
          <w:color w:val="000000"/>
          <w:lang w:bidi="ru-RU"/>
        </w:rPr>
        <w:t>Максимальный срок ожидания в очереди при подаче запроса о предоставл</w:t>
      </w:r>
      <w:r>
        <w:rPr>
          <w:color w:val="000000"/>
          <w:lang w:bidi="ru-RU"/>
        </w:rPr>
        <w:t>е</w:t>
      </w:r>
      <w:r>
        <w:rPr>
          <w:color w:val="000000"/>
          <w:lang w:bidi="ru-RU"/>
        </w:rPr>
        <w:t>нии муниципальной услуги и при получении результата предоставления м</w:t>
      </w:r>
      <w:r>
        <w:rPr>
          <w:color w:val="000000"/>
          <w:lang w:bidi="ru-RU"/>
        </w:rPr>
        <w:t>у</w:t>
      </w:r>
      <w:r>
        <w:rPr>
          <w:color w:val="000000"/>
          <w:lang w:bidi="ru-RU"/>
        </w:rPr>
        <w:t>ниципальной услуги в Уполномоченном органе или многофункциональном центре составляет не более 15 минут.</w:t>
      </w:r>
    </w:p>
    <w:p w:rsidR="00EB7789" w:rsidRDefault="00EB7789" w:rsidP="00EB7789">
      <w:pPr>
        <w:pStyle w:val="14"/>
        <w:shd w:val="clear" w:color="auto" w:fill="auto"/>
        <w:tabs>
          <w:tab w:val="left" w:pos="1514"/>
        </w:tabs>
        <w:ind w:left="720" w:firstLine="0"/>
        <w:jc w:val="both"/>
      </w:pPr>
    </w:p>
    <w:p w:rsidR="00981544" w:rsidRDefault="00981544" w:rsidP="00EB7789">
      <w:pPr>
        <w:pStyle w:val="25"/>
        <w:keepNext/>
        <w:keepLines/>
        <w:shd w:val="clear" w:color="auto" w:fill="auto"/>
        <w:spacing w:after="0"/>
        <w:ind w:left="160" w:firstLine="1040"/>
        <w:jc w:val="left"/>
      </w:pPr>
      <w:r>
        <w:rPr>
          <w:color w:val="000000"/>
          <w:lang w:bidi="ru-RU"/>
        </w:rPr>
        <w:t>Срок и порядок регистрации запроса заявителя о предоставлении муниципальной услуги, в том числе в электронной форме</w:t>
      </w:r>
    </w:p>
    <w:p w:rsidR="00981544" w:rsidRPr="00EB7789" w:rsidRDefault="00981544" w:rsidP="00697723">
      <w:pPr>
        <w:pStyle w:val="14"/>
        <w:numPr>
          <w:ilvl w:val="1"/>
          <w:numId w:val="23"/>
        </w:numPr>
        <w:shd w:val="clear" w:color="auto" w:fill="auto"/>
        <w:tabs>
          <w:tab w:val="left" w:pos="1514"/>
        </w:tabs>
        <w:jc w:val="both"/>
      </w:pPr>
      <w:r>
        <w:rPr>
          <w:color w:val="000000"/>
          <w:lang w:bidi="ru-RU"/>
        </w:rPr>
        <w:t>Срок регистрации заявления о предоставлении муниципальной услуги по</w:t>
      </w:r>
      <w:r>
        <w:rPr>
          <w:color w:val="000000"/>
          <w:lang w:bidi="ru-RU"/>
        </w:rPr>
        <w:t>д</w:t>
      </w:r>
      <w:r>
        <w:rPr>
          <w:color w:val="000000"/>
          <w:lang w:bidi="ru-RU"/>
        </w:rPr>
        <w:t>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EB7789" w:rsidRDefault="00EB7789" w:rsidP="00EB7789">
      <w:pPr>
        <w:pStyle w:val="14"/>
        <w:shd w:val="clear" w:color="auto" w:fill="auto"/>
        <w:tabs>
          <w:tab w:val="left" w:pos="1514"/>
        </w:tabs>
        <w:ind w:left="720" w:firstLine="0"/>
        <w:jc w:val="both"/>
      </w:pPr>
    </w:p>
    <w:p w:rsidR="00EB7789" w:rsidRDefault="00981544" w:rsidP="00EB7789">
      <w:pPr>
        <w:pStyle w:val="25"/>
        <w:keepNext/>
        <w:keepLines/>
        <w:shd w:val="clear" w:color="auto" w:fill="auto"/>
        <w:spacing w:after="0"/>
        <w:rPr>
          <w:color w:val="000000"/>
          <w:lang w:bidi="ru-RU"/>
        </w:rPr>
      </w:pPr>
      <w:r>
        <w:rPr>
          <w:color w:val="000000"/>
          <w:lang w:bidi="ru-RU"/>
        </w:rPr>
        <w:t xml:space="preserve">Требования к помещениям, в которых предоставляется </w:t>
      </w:r>
      <w:proofErr w:type="gramStart"/>
      <w:r>
        <w:rPr>
          <w:color w:val="000000"/>
          <w:lang w:bidi="ru-RU"/>
        </w:rPr>
        <w:t>муниципаль</w:t>
      </w:r>
      <w:r w:rsidR="00D23397">
        <w:rPr>
          <w:color w:val="000000"/>
          <w:lang w:bidi="ru-RU"/>
        </w:rPr>
        <w:t>ная</w:t>
      </w:r>
      <w:proofErr w:type="gramEnd"/>
      <w:r w:rsidR="00EB7789">
        <w:rPr>
          <w:color w:val="000000"/>
          <w:lang w:bidi="ru-RU"/>
        </w:rPr>
        <w:t xml:space="preserve"> </w:t>
      </w:r>
    </w:p>
    <w:p w:rsidR="00981544" w:rsidRDefault="00981544" w:rsidP="00EB7789">
      <w:pPr>
        <w:pStyle w:val="25"/>
        <w:keepNext/>
        <w:keepLines/>
        <w:shd w:val="clear" w:color="auto" w:fill="auto"/>
        <w:spacing w:after="0"/>
      </w:pPr>
      <w:r>
        <w:rPr>
          <w:color w:val="000000"/>
          <w:lang w:bidi="ru-RU"/>
        </w:rPr>
        <w:t>услуга</w:t>
      </w:r>
    </w:p>
    <w:p w:rsidR="00981544" w:rsidRDefault="00981544" w:rsidP="00697723">
      <w:pPr>
        <w:pStyle w:val="14"/>
        <w:numPr>
          <w:ilvl w:val="1"/>
          <w:numId w:val="23"/>
        </w:numPr>
        <w:shd w:val="clear" w:color="auto" w:fill="auto"/>
        <w:tabs>
          <w:tab w:val="left" w:pos="1412"/>
        </w:tabs>
        <w:jc w:val="both"/>
      </w:pPr>
      <w:r>
        <w:rPr>
          <w:color w:val="000000"/>
          <w:lang w:bidi="ru-RU"/>
        </w:rPr>
        <w:t>Местоположение административных зданий, в которых осуществляется прием заявлений и документов, необходимых для предоставления муниц</w:t>
      </w:r>
      <w:r>
        <w:rPr>
          <w:color w:val="000000"/>
          <w:lang w:bidi="ru-RU"/>
        </w:rPr>
        <w:t>и</w:t>
      </w:r>
      <w:r w:rsidR="00D23397">
        <w:rPr>
          <w:color w:val="000000"/>
          <w:lang w:bidi="ru-RU"/>
        </w:rPr>
        <w:t>пальной</w:t>
      </w:r>
      <w:r>
        <w:rPr>
          <w:color w:val="000000"/>
          <w:lang w:bidi="ru-RU"/>
        </w:rPr>
        <w:t xml:space="preserve"> услуги, а также выдача результатов предоставления </w:t>
      </w:r>
      <w:r w:rsidR="00D23397">
        <w:rPr>
          <w:color w:val="000000"/>
          <w:lang w:bidi="ru-RU"/>
        </w:rPr>
        <w:t>муниципальной</w:t>
      </w:r>
      <w:r>
        <w:rPr>
          <w:color w:val="000000"/>
          <w:lang w:bidi="ru-RU"/>
        </w:rPr>
        <w:t xml:space="preserve"> услуги, должно обеспечивать удобство для граждан с точки зрения пеш</w:t>
      </w:r>
      <w:r>
        <w:rPr>
          <w:color w:val="000000"/>
          <w:lang w:bidi="ru-RU"/>
        </w:rPr>
        <w:t>е</w:t>
      </w:r>
      <w:r>
        <w:rPr>
          <w:color w:val="000000"/>
          <w:lang w:bidi="ru-RU"/>
        </w:rPr>
        <w:t>ходной доступности от остановок общественного транспорта.</w:t>
      </w:r>
    </w:p>
    <w:p w:rsidR="00981544" w:rsidRDefault="00981544" w:rsidP="00981544">
      <w:pPr>
        <w:pStyle w:val="14"/>
        <w:shd w:val="clear" w:color="auto" w:fill="auto"/>
        <w:ind w:firstLine="720"/>
        <w:jc w:val="both"/>
      </w:pPr>
      <w:r>
        <w:rPr>
          <w:color w:val="000000"/>
          <w:lang w:bidi="ru-RU"/>
        </w:rPr>
        <w:t xml:space="preserve">В </w:t>
      </w:r>
      <w:proofErr w:type="gramStart"/>
      <w:r>
        <w:rPr>
          <w:color w:val="000000"/>
          <w:lang w:bidi="ru-RU"/>
        </w:rPr>
        <w:t>случае</w:t>
      </w:r>
      <w:proofErr w:type="gramEnd"/>
      <w:r>
        <w:rPr>
          <w:color w:val="000000"/>
          <w:lang w:bidi="ru-RU"/>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9D1692">
        <w:rPr>
          <w:color w:val="000000"/>
          <w:lang w:bidi="ru-RU"/>
        </w:rPr>
        <w:t>ного автомобильного транспорта З</w:t>
      </w:r>
      <w:r>
        <w:rPr>
          <w:color w:val="000000"/>
          <w:lang w:bidi="ru-RU"/>
        </w:rPr>
        <w:t>аявителей. За поль</w:t>
      </w:r>
      <w:r w:rsidR="009D1692">
        <w:rPr>
          <w:color w:val="000000"/>
          <w:lang w:bidi="ru-RU"/>
        </w:rPr>
        <w:t>зование стоянкой (парковкой) с З</w:t>
      </w:r>
      <w:r>
        <w:rPr>
          <w:color w:val="000000"/>
          <w:lang w:bidi="ru-RU"/>
        </w:rPr>
        <w:t>аявителей плата не взимается.</w:t>
      </w:r>
    </w:p>
    <w:p w:rsidR="00981544" w:rsidRDefault="00981544" w:rsidP="00981544">
      <w:pPr>
        <w:pStyle w:val="14"/>
        <w:shd w:val="clear" w:color="auto" w:fill="auto"/>
        <w:ind w:firstLine="720"/>
        <w:jc w:val="both"/>
      </w:pPr>
      <w:r>
        <w:rPr>
          <w:color w:val="000000"/>
          <w:lang w:bidi="ru-RU"/>
        </w:rPr>
        <w:t>Для парковки специальных автотранспортных средств инвалидов на стоянке (парковке) выделяется не менее 10% мест (но не менее одного места) для беспла</w:t>
      </w:r>
      <w:r>
        <w:rPr>
          <w:color w:val="000000"/>
          <w:lang w:bidi="ru-RU"/>
        </w:rPr>
        <w:t>т</w:t>
      </w:r>
      <w:r>
        <w:rPr>
          <w:color w:val="000000"/>
          <w:lang w:bidi="ru-RU"/>
        </w:rPr>
        <w:t xml:space="preserve">ной парковки транспортных средств, управляемых инвалидами </w:t>
      </w:r>
      <w:r>
        <w:rPr>
          <w:color w:val="000000"/>
          <w:lang w:val="en-US" w:eastAsia="en-US" w:bidi="en-US"/>
        </w:rPr>
        <w:t>I</w:t>
      </w:r>
      <w:r w:rsidRPr="00B362D1">
        <w:rPr>
          <w:color w:val="000000"/>
          <w:lang w:eastAsia="en-US" w:bidi="en-US"/>
        </w:rPr>
        <w:t xml:space="preserve">, </w:t>
      </w:r>
      <w:r>
        <w:rPr>
          <w:color w:val="000000"/>
          <w:lang w:val="en-US" w:eastAsia="en-US" w:bidi="en-US"/>
        </w:rPr>
        <w:t>II</w:t>
      </w:r>
      <w:r w:rsidRPr="00B362D1">
        <w:rPr>
          <w:color w:val="000000"/>
          <w:lang w:eastAsia="en-US" w:bidi="en-US"/>
        </w:rPr>
        <w:t xml:space="preserve"> </w:t>
      </w:r>
      <w:r>
        <w:rPr>
          <w:color w:val="000000"/>
          <w:lang w:bidi="ru-RU"/>
        </w:rPr>
        <w:t xml:space="preserve">групп, а также инвалидами </w:t>
      </w:r>
      <w:r>
        <w:rPr>
          <w:color w:val="000000"/>
          <w:lang w:val="en-US" w:eastAsia="en-US" w:bidi="en-US"/>
        </w:rPr>
        <w:t>III</w:t>
      </w:r>
      <w:r w:rsidRPr="00B362D1">
        <w:rPr>
          <w:color w:val="000000"/>
          <w:lang w:eastAsia="en-US" w:bidi="en-US"/>
        </w:rPr>
        <w:t xml:space="preserve"> </w:t>
      </w:r>
      <w:r>
        <w:rPr>
          <w:color w:val="000000"/>
          <w:lang w:bidi="ru-RU"/>
        </w:rPr>
        <w:t>группы в порядке, установленном Правительством Российской Федерации, и транспортных средств, перевозящих таких инвалидов и (или) детей</w:t>
      </w:r>
      <w:r w:rsidR="009D1692">
        <w:rPr>
          <w:color w:val="000000"/>
          <w:lang w:bidi="ru-RU"/>
        </w:rPr>
        <w:t xml:space="preserve"> </w:t>
      </w:r>
      <w:r>
        <w:rPr>
          <w:color w:val="000000"/>
          <w:lang w:bidi="ru-RU"/>
        </w:rPr>
        <w:t>- инвалидов.</w:t>
      </w:r>
    </w:p>
    <w:p w:rsidR="00981544" w:rsidRDefault="00981544" w:rsidP="00981544">
      <w:pPr>
        <w:pStyle w:val="14"/>
        <w:shd w:val="clear" w:color="auto" w:fill="auto"/>
        <w:ind w:firstLine="720"/>
        <w:jc w:val="both"/>
      </w:pPr>
      <w:r>
        <w:rPr>
          <w:color w:val="000000"/>
          <w:lang w:bidi="ru-RU"/>
        </w:rPr>
        <w:t>В целях обеспече</w:t>
      </w:r>
      <w:r w:rsidR="009D1692">
        <w:rPr>
          <w:color w:val="000000"/>
          <w:lang w:bidi="ru-RU"/>
        </w:rPr>
        <w:t>ния беспрепятственного доступа З</w:t>
      </w:r>
      <w:r>
        <w:rPr>
          <w:color w:val="000000"/>
          <w:lang w:bidi="ru-RU"/>
        </w:rPr>
        <w:t xml:space="preserve">аявителей, в том числе передвигающихся на инвалидных колясках, вход в здание и помещения, в которых предоставляется </w:t>
      </w:r>
      <w:r w:rsidR="00D23397">
        <w:rPr>
          <w:color w:val="000000"/>
          <w:lang w:bidi="ru-RU"/>
        </w:rPr>
        <w:t>муниципальная</w:t>
      </w:r>
      <w:r>
        <w:rPr>
          <w:color w:val="000000"/>
          <w:lang w:bidi="ru-RU"/>
        </w:rPr>
        <w:t xml:space="preserve"> услуга, оборудуются пандусами, поручнями, та</w:t>
      </w:r>
      <w:r>
        <w:rPr>
          <w:color w:val="000000"/>
          <w:lang w:bidi="ru-RU"/>
        </w:rPr>
        <w:t>к</w:t>
      </w:r>
      <w:r>
        <w:rPr>
          <w:color w:val="000000"/>
          <w:lang w:bidi="ru-RU"/>
        </w:rPr>
        <w:lastRenderedPageBreak/>
        <w:t>тильными (контрастными) предупреждающими элементами, иными специальн</w:t>
      </w:r>
      <w:r>
        <w:rPr>
          <w:color w:val="000000"/>
          <w:lang w:bidi="ru-RU"/>
        </w:rPr>
        <w:t>ы</w:t>
      </w:r>
      <w:r>
        <w:rPr>
          <w:color w:val="000000"/>
          <w:lang w:bidi="ru-RU"/>
        </w:rPr>
        <w:t>ми приспособлениями, позволяющими обеспечить беспрепятственный доступ и передвижение инвалидов, в соответствии с законодательством Российской Фед</w:t>
      </w:r>
      <w:r>
        <w:rPr>
          <w:color w:val="000000"/>
          <w:lang w:bidi="ru-RU"/>
        </w:rPr>
        <w:t>е</w:t>
      </w:r>
      <w:r>
        <w:rPr>
          <w:color w:val="000000"/>
          <w:lang w:bidi="ru-RU"/>
        </w:rPr>
        <w:t>рации о социальной защите инвалидов.</w:t>
      </w:r>
    </w:p>
    <w:p w:rsidR="00981544" w:rsidRDefault="00981544" w:rsidP="00981544">
      <w:pPr>
        <w:pStyle w:val="14"/>
        <w:shd w:val="clear" w:color="auto" w:fill="auto"/>
        <w:ind w:firstLine="720"/>
        <w:jc w:val="both"/>
      </w:pPr>
      <w:r>
        <w:rPr>
          <w:color w:val="000000"/>
          <w:lang w:bidi="ru-RU"/>
        </w:rPr>
        <w:t>Центральный вход в здание Уполномоченного органа должен быть оборуд</w:t>
      </w:r>
      <w:r>
        <w:rPr>
          <w:color w:val="000000"/>
          <w:lang w:bidi="ru-RU"/>
        </w:rPr>
        <w:t>о</w:t>
      </w:r>
      <w:r>
        <w:rPr>
          <w:color w:val="000000"/>
          <w:lang w:bidi="ru-RU"/>
        </w:rPr>
        <w:t>ван информационной табличкой (вывеской), содержащей информацию:</w:t>
      </w:r>
    </w:p>
    <w:p w:rsidR="00981544" w:rsidRDefault="00981544" w:rsidP="00981544">
      <w:pPr>
        <w:pStyle w:val="14"/>
        <w:shd w:val="clear" w:color="auto" w:fill="auto"/>
        <w:ind w:firstLine="720"/>
        <w:jc w:val="both"/>
      </w:pPr>
      <w:r>
        <w:rPr>
          <w:color w:val="000000"/>
          <w:lang w:bidi="ru-RU"/>
        </w:rPr>
        <w:t>наименование;</w:t>
      </w:r>
    </w:p>
    <w:p w:rsidR="00981544" w:rsidRDefault="00981544" w:rsidP="00981544">
      <w:pPr>
        <w:pStyle w:val="14"/>
        <w:shd w:val="clear" w:color="auto" w:fill="auto"/>
        <w:ind w:firstLine="720"/>
        <w:jc w:val="both"/>
      </w:pPr>
      <w:r>
        <w:rPr>
          <w:color w:val="000000"/>
          <w:lang w:bidi="ru-RU"/>
        </w:rPr>
        <w:t>местонахождение и юридический адрес;</w:t>
      </w:r>
    </w:p>
    <w:p w:rsidR="00981544" w:rsidRDefault="00981544" w:rsidP="00981544">
      <w:pPr>
        <w:pStyle w:val="14"/>
        <w:shd w:val="clear" w:color="auto" w:fill="auto"/>
        <w:ind w:firstLine="720"/>
        <w:jc w:val="both"/>
      </w:pPr>
      <w:r>
        <w:rPr>
          <w:color w:val="000000"/>
          <w:lang w:bidi="ru-RU"/>
        </w:rPr>
        <w:t>режим работы;</w:t>
      </w:r>
    </w:p>
    <w:p w:rsidR="00981544" w:rsidRDefault="00981544" w:rsidP="00981544">
      <w:pPr>
        <w:pStyle w:val="14"/>
        <w:shd w:val="clear" w:color="auto" w:fill="auto"/>
        <w:ind w:firstLine="720"/>
        <w:jc w:val="both"/>
      </w:pPr>
      <w:r>
        <w:rPr>
          <w:color w:val="000000"/>
          <w:lang w:bidi="ru-RU"/>
        </w:rPr>
        <w:t>график приема;</w:t>
      </w:r>
    </w:p>
    <w:p w:rsidR="00981544" w:rsidRDefault="00981544" w:rsidP="00981544">
      <w:pPr>
        <w:pStyle w:val="14"/>
        <w:shd w:val="clear" w:color="auto" w:fill="auto"/>
        <w:ind w:firstLine="720"/>
        <w:jc w:val="both"/>
      </w:pPr>
      <w:r>
        <w:rPr>
          <w:color w:val="000000"/>
          <w:lang w:bidi="ru-RU"/>
        </w:rPr>
        <w:t>номера телефонов для справок.</w:t>
      </w:r>
    </w:p>
    <w:p w:rsidR="00981544" w:rsidRDefault="00981544" w:rsidP="00981544">
      <w:pPr>
        <w:pStyle w:val="14"/>
        <w:shd w:val="clear" w:color="auto" w:fill="auto"/>
        <w:ind w:firstLine="720"/>
        <w:jc w:val="both"/>
      </w:pPr>
      <w:r>
        <w:rPr>
          <w:color w:val="000000"/>
          <w:lang w:bidi="ru-RU"/>
        </w:rPr>
        <w:t xml:space="preserve">Помещения, в которых предоставляется </w:t>
      </w:r>
      <w:r w:rsidR="00D23397">
        <w:rPr>
          <w:color w:val="000000"/>
          <w:lang w:bidi="ru-RU"/>
        </w:rPr>
        <w:t>муниципальная</w:t>
      </w:r>
      <w:r>
        <w:rPr>
          <w:color w:val="000000"/>
          <w:lang w:bidi="ru-RU"/>
        </w:rPr>
        <w:t xml:space="preserve"> услуга, должны с</w:t>
      </w:r>
      <w:r>
        <w:rPr>
          <w:color w:val="000000"/>
          <w:lang w:bidi="ru-RU"/>
        </w:rPr>
        <w:t>о</w:t>
      </w:r>
      <w:r>
        <w:rPr>
          <w:color w:val="000000"/>
          <w:lang w:bidi="ru-RU"/>
        </w:rPr>
        <w:t>ответствовать санитарно-эпидемиологическим правилам и нормативам.</w:t>
      </w:r>
    </w:p>
    <w:p w:rsidR="00981544" w:rsidRDefault="00981544" w:rsidP="00981544">
      <w:pPr>
        <w:pStyle w:val="14"/>
        <w:shd w:val="clear" w:color="auto" w:fill="auto"/>
        <w:ind w:firstLine="720"/>
        <w:jc w:val="both"/>
      </w:pPr>
      <w:r>
        <w:rPr>
          <w:color w:val="000000"/>
          <w:lang w:bidi="ru-RU"/>
        </w:rPr>
        <w:t xml:space="preserve">Помещения, в которых предоставляется </w:t>
      </w:r>
      <w:r w:rsidR="00D23397">
        <w:rPr>
          <w:color w:val="000000"/>
          <w:lang w:bidi="ru-RU"/>
        </w:rPr>
        <w:t>муниципальная</w:t>
      </w:r>
      <w:r>
        <w:rPr>
          <w:color w:val="000000"/>
          <w:lang w:bidi="ru-RU"/>
        </w:rPr>
        <w:t xml:space="preserve"> услуга, оснащаю</w:t>
      </w:r>
      <w:r>
        <w:rPr>
          <w:color w:val="000000"/>
          <w:lang w:bidi="ru-RU"/>
        </w:rPr>
        <w:t>т</w:t>
      </w:r>
      <w:r>
        <w:rPr>
          <w:color w:val="000000"/>
          <w:lang w:bidi="ru-RU"/>
        </w:rPr>
        <w:t>ся:</w:t>
      </w:r>
    </w:p>
    <w:p w:rsidR="00981544" w:rsidRDefault="00981544" w:rsidP="00981544">
      <w:pPr>
        <w:pStyle w:val="14"/>
        <w:shd w:val="clear" w:color="auto" w:fill="auto"/>
        <w:ind w:firstLine="720"/>
        <w:jc w:val="both"/>
      </w:pPr>
      <w:r>
        <w:rPr>
          <w:color w:val="000000"/>
          <w:lang w:bidi="ru-RU"/>
        </w:rPr>
        <w:t>противопожарной системой и средствами пожаротушения;</w:t>
      </w:r>
    </w:p>
    <w:p w:rsidR="009D1692" w:rsidRDefault="00981544" w:rsidP="00981544">
      <w:pPr>
        <w:pStyle w:val="14"/>
        <w:shd w:val="clear" w:color="auto" w:fill="auto"/>
        <w:ind w:left="720" w:firstLine="0"/>
        <w:jc w:val="both"/>
        <w:rPr>
          <w:color w:val="000000"/>
          <w:lang w:bidi="ru-RU"/>
        </w:rPr>
      </w:pPr>
      <w:r>
        <w:rPr>
          <w:color w:val="000000"/>
          <w:lang w:bidi="ru-RU"/>
        </w:rPr>
        <w:t xml:space="preserve">системой оповещения о возникновении чрезвычайной </w:t>
      </w:r>
      <w:r w:rsidR="009D1692">
        <w:rPr>
          <w:color w:val="000000"/>
          <w:lang w:bidi="ru-RU"/>
        </w:rPr>
        <w:t>ситуации;</w:t>
      </w:r>
    </w:p>
    <w:p w:rsidR="00981544" w:rsidRDefault="00981544" w:rsidP="00981544">
      <w:pPr>
        <w:pStyle w:val="14"/>
        <w:shd w:val="clear" w:color="auto" w:fill="auto"/>
        <w:ind w:left="720" w:firstLine="0"/>
        <w:jc w:val="both"/>
      </w:pPr>
      <w:r>
        <w:rPr>
          <w:color w:val="000000"/>
          <w:lang w:bidi="ru-RU"/>
        </w:rPr>
        <w:t>средствами оказания первой медицинской помощи;</w:t>
      </w:r>
    </w:p>
    <w:p w:rsidR="00981544" w:rsidRDefault="00981544" w:rsidP="00981544">
      <w:pPr>
        <w:pStyle w:val="14"/>
        <w:shd w:val="clear" w:color="auto" w:fill="auto"/>
        <w:ind w:left="720" w:firstLine="0"/>
        <w:jc w:val="both"/>
      </w:pPr>
      <w:r>
        <w:rPr>
          <w:color w:val="000000"/>
          <w:lang w:bidi="ru-RU"/>
        </w:rPr>
        <w:t>туалетными комнатами для посетителей.</w:t>
      </w:r>
    </w:p>
    <w:p w:rsidR="00981544" w:rsidRDefault="00981544" w:rsidP="00981544">
      <w:pPr>
        <w:pStyle w:val="14"/>
        <w:shd w:val="clear" w:color="auto" w:fill="auto"/>
        <w:ind w:firstLine="720"/>
        <w:jc w:val="both"/>
      </w:pPr>
      <w:r>
        <w:rPr>
          <w:color w:val="000000"/>
          <w:lang w:bidi="ru-RU"/>
        </w:rPr>
        <w:t>Зал ожидания Заявителей оборудуется стульями, скамьями, количество к</w:t>
      </w:r>
      <w:r>
        <w:rPr>
          <w:color w:val="000000"/>
          <w:lang w:bidi="ru-RU"/>
        </w:rPr>
        <w:t>о</w:t>
      </w:r>
      <w:r>
        <w:rPr>
          <w:color w:val="000000"/>
          <w:lang w:bidi="ru-RU"/>
        </w:rPr>
        <w:t>торых определяется исходя из фактической нагрузки и возможностей для их ра</w:t>
      </w:r>
      <w:r>
        <w:rPr>
          <w:color w:val="000000"/>
          <w:lang w:bidi="ru-RU"/>
        </w:rPr>
        <w:t>з</w:t>
      </w:r>
      <w:r>
        <w:rPr>
          <w:color w:val="000000"/>
          <w:lang w:bidi="ru-RU"/>
        </w:rPr>
        <w:t>мещения в помещении, а также информационными стендами.</w:t>
      </w:r>
    </w:p>
    <w:p w:rsidR="00981544" w:rsidRDefault="00981544" w:rsidP="00981544">
      <w:pPr>
        <w:pStyle w:val="14"/>
        <w:shd w:val="clear" w:color="auto" w:fill="auto"/>
        <w:ind w:firstLine="720"/>
        <w:jc w:val="both"/>
      </w:pPr>
      <w:r>
        <w:rPr>
          <w:color w:val="000000"/>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544" w:rsidRDefault="00981544" w:rsidP="00981544">
      <w:pPr>
        <w:pStyle w:val="14"/>
        <w:shd w:val="clear" w:color="auto" w:fill="auto"/>
        <w:ind w:firstLine="720"/>
        <w:jc w:val="both"/>
      </w:pPr>
      <w:r>
        <w:rPr>
          <w:color w:val="000000"/>
          <w:lang w:bidi="ru-RU"/>
        </w:rPr>
        <w:t>Места для заполнения заявлений оборудуются стульями, столами (стойк</w:t>
      </w:r>
      <w:r>
        <w:rPr>
          <w:color w:val="000000"/>
          <w:lang w:bidi="ru-RU"/>
        </w:rPr>
        <w:t>а</w:t>
      </w:r>
      <w:r>
        <w:rPr>
          <w:color w:val="000000"/>
          <w:lang w:bidi="ru-RU"/>
        </w:rPr>
        <w:t>ми), бланками заявлений, письменными принадлежностями.</w:t>
      </w:r>
    </w:p>
    <w:p w:rsidR="00981544" w:rsidRDefault="00981544" w:rsidP="00981544">
      <w:pPr>
        <w:pStyle w:val="14"/>
        <w:shd w:val="clear" w:color="auto" w:fill="auto"/>
        <w:ind w:firstLine="720"/>
        <w:jc w:val="both"/>
      </w:pPr>
      <w:r>
        <w:rPr>
          <w:color w:val="000000"/>
          <w:lang w:bidi="ru-RU"/>
        </w:rPr>
        <w:t>Места приема Заявителей оборудуются информационными табличками (в</w:t>
      </w:r>
      <w:r>
        <w:rPr>
          <w:color w:val="000000"/>
          <w:lang w:bidi="ru-RU"/>
        </w:rPr>
        <w:t>ы</w:t>
      </w:r>
      <w:r>
        <w:rPr>
          <w:color w:val="000000"/>
          <w:lang w:bidi="ru-RU"/>
        </w:rPr>
        <w:t>весками) с указанием:</w:t>
      </w:r>
    </w:p>
    <w:p w:rsidR="00981544" w:rsidRDefault="00981544" w:rsidP="00981544">
      <w:pPr>
        <w:pStyle w:val="14"/>
        <w:shd w:val="clear" w:color="auto" w:fill="auto"/>
        <w:ind w:firstLine="720"/>
        <w:jc w:val="both"/>
      </w:pPr>
      <w:r>
        <w:rPr>
          <w:color w:val="000000"/>
          <w:lang w:bidi="ru-RU"/>
        </w:rPr>
        <w:t>номера кабинета и наименования отдела;</w:t>
      </w:r>
    </w:p>
    <w:p w:rsidR="00981544" w:rsidRDefault="00981544" w:rsidP="00981544">
      <w:pPr>
        <w:pStyle w:val="14"/>
        <w:shd w:val="clear" w:color="auto" w:fill="auto"/>
        <w:ind w:firstLine="720"/>
        <w:jc w:val="both"/>
      </w:pPr>
      <w:r>
        <w:rPr>
          <w:color w:val="000000"/>
          <w:lang w:bidi="ru-RU"/>
        </w:rPr>
        <w:t>фамилии, имени и отчества (последнее - при наличии), должности ответс</w:t>
      </w:r>
      <w:r>
        <w:rPr>
          <w:color w:val="000000"/>
          <w:lang w:bidi="ru-RU"/>
        </w:rPr>
        <w:t>т</w:t>
      </w:r>
      <w:r>
        <w:rPr>
          <w:color w:val="000000"/>
          <w:lang w:bidi="ru-RU"/>
        </w:rPr>
        <w:t>венного лица за прием документов;</w:t>
      </w:r>
    </w:p>
    <w:p w:rsidR="00981544" w:rsidRDefault="00981544" w:rsidP="00981544">
      <w:pPr>
        <w:pStyle w:val="14"/>
        <w:shd w:val="clear" w:color="auto" w:fill="auto"/>
        <w:ind w:firstLine="720"/>
        <w:jc w:val="both"/>
      </w:pPr>
      <w:r>
        <w:rPr>
          <w:color w:val="000000"/>
          <w:lang w:bidi="ru-RU"/>
        </w:rPr>
        <w:t>графика приема Заявителей.</w:t>
      </w:r>
    </w:p>
    <w:p w:rsidR="00981544" w:rsidRDefault="00981544" w:rsidP="00981544">
      <w:pPr>
        <w:pStyle w:val="14"/>
        <w:shd w:val="clear" w:color="auto" w:fill="auto"/>
        <w:ind w:firstLine="720"/>
        <w:jc w:val="both"/>
      </w:pPr>
      <w:r>
        <w:rPr>
          <w:color w:val="000000"/>
          <w:lang w:bidi="ru-RU"/>
        </w:rPr>
        <w:t>Рабочее место каждого ответственного лица за прием документов, должно быть оборудовано персональным компьютером с возможностью доступа к нео</w:t>
      </w:r>
      <w:r>
        <w:rPr>
          <w:color w:val="000000"/>
          <w:lang w:bidi="ru-RU"/>
        </w:rPr>
        <w:t>б</w:t>
      </w:r>
      <w:r>
        <w:rPr>
          <w:color w:val="000000"/>
          <w:lang w:bidi="ru-RU"/>
        </w:rPr>
        <w:t>ходимым информационным базам данных, печатающим устройством (принтером) и копирующим устройством.</w:t>
      </w:r>
    </w:p>
    <w:p w:rsidR="00981544" w:rsidRDefault="00981544" w:rsidP="00981544">
      <w:pPr>
        <w:pStyle w:val="14"/>
        <w:shd w:val="clear" w:color="auto" w:fill="auto"/>
        <w:ind w:firstLine="720"/>
        <w:jc w:val="both"/>
      </w:pPr>
      <w:r>
        <w:rPr>
          <w:color w:val="000000"/>
          <w:lang w:bidi="ru-RU"/>
        </w:rPr>
        <w:t>Лицо, ответственное за прием документов, должно иметь настольную та</w:t>
      </w:r>
      <w:r>
        <w:rPr>
          <w:color w:val="000000"/>
          <w:lang w:bidi="ru-RU"/>
        </w:rPr>
        <w:t>б</w:t>
      </w:r>
      <w:r>
        <w:rPr>
          <w:color w:val="000000"/>
          <w:lang w:bidi="ru-RU"/>
        </w:rPr>
        <w:t>личку с указанием фамилии, имени, отчества (последнее - при наличии) и должн</w:t>
      </w:r>
      <w:r>
        <w:rPr>
          <w:color w:val="000000"/>
          <w:lang w:bidi="ru-RU"/>
        </w:rPr>
        <w:t>о</w:t>
      </w:r>
      <w:r>
        <w:rPr>
          <w:color w:val="000000"/>
          <w:lang w:bidi="ru-RU"/>
        </w:rPr>
        <w:t>сти.</w:t>
      </w:r>
    </w:p>
    <w:p w:rsidR="00981544" w:rsidRDefault="00981544" w:rsidP="00981544">
      <w:pPr>
        <w:pStyle w:val="14"/>
        <w:shd w:val="clear" w:color="auto" w:fill="auto"/>
        <w:ind w:firstLine="720"/>
        <w:jc w:val="both"/>
      </w:pPr>
      <w:r>
        <w:rPr>
          <w:color w:val="000000"/>
          <w:lang w:bidi="ru-RU"/>
        </w:rPr>
        <w:t xml:space="preserve">При предоставлении </w:t>
      </w:r>
      <w:r w:rsidR="00D23397">
        <w:rPr>
          <w:color w:val="000000"/>
          <w:lang w:bidi="ru-RU"/>
        </w:rPr>
        <w:t>муниципальной</w:t>
      </w:r>
      <w:r>
        <w:rPr>
          <w:color w:val="000000"/>
          <w:lang w:bidi="ru-RU"/>
        </w:rPr>
        <w:t xml:space="preserve"> услуги инвалидам обеспечиваются:</w:t>
      </w:r>
    </w:p>
    <w:p w:rsidR="00981544" w:rsidRDefault="00981544" w:rsidP="00981544">
      <w:pPr>
        <w:pStyle w:val="14"/>
        <w:shd w:val="clear" w:color="auto" w:fill="auto"/>
        <w:ind w:firstLine="720"/>
        <w:jc w:val="both"/>
      </w:pPr>
      <w:r>
        <w:rPr>
          <w:color w:val="000000"/>
          <w:lang w:bidi="ru-RU"/>
        </w:rPr>
        <w:t xml:space="preserve">возможность беспрепятственного доступа к объекту (зданию, помещению), в котором предоставляется </w:t>
      </w:r>
      <w:r w:rsidR="00D23397">
        <w:rPr>
          <w:color w:val="000000"/>
          <w:lang w:bidi="ru-RU"/>
        </w:rPr>
        <w:t>муниципальная</w:t>
      </w:r>
      <w:r>
        <w:rPr>
          <w:color w:val="000000"/>
          <w:lang w:bidi="ru-RU"/>
        </w:rPr>
        <w:t xml:space="preserve"> услуга;</w:t>
      </w:r>
    </w:p>
    <w:p w:rsidR="00981544" w:rsidRDefault="00981544" w:rsidP="00981544">
      <w:pPr>
        <w:pStyle w:val="14"/>
        <w:shd w:val="clear" w:color="auto" w:fill="auto"/>
        <w:ind w:firstLine="720"/>
        <w:jc w:val="both"/>
      </w:pPr>
      <w:r>
        <w:rPr>
          <w:color w:val="000000"/>
          <w:lang w:bidi="ru-RU"/>
        </w:rPr>
        <w:t xml:space="preserve">возможность самостоятельного передвижения по территории, на которой расположены здания и помещения, в которых предоставляется </w:t>
      </w:r>
      <w:r w:rsidR="00D23397">
        <w:rPr>
          <w:color w:val="000000"/>
          <w:lang w:bidi="ru-RU"/>
        </w:rPr>
        <w:t>муниципальная</w:t>
      </w:r>
      <w:r>
        <w:rPr>
          <w:color w:val="000000"/>
          <w:lang w:bidi="ru-RU"/>
        </w:rPr>
        <w:t xml:space="preserve"> у</w:t>
      </w:r>
      <w:r>
        <w:rPr>
          <w:color w:val="000000"/>
          <w:lang w:bidi="ru-RU"/>
        </w:rPr>
        <w:t>с</w:t>
      </w:r>
      <w:r>
        <w:rPr>
          <w:color w:val="000000"/>
          <w:lang w:bidi="ru-RU"/>
        </w:rPr>
        <w:t>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Pr>
          <w:color w:val="000000"/>
          <w:lang w:bidi="ru-RU"/>
        </w:rPr>
        <w:t>а-</w:t>
      </w:r>
      <w:proofErr w:type="gramEnd"/>
      <w:r>
        <w:rPr>
          <w:color w:val="000000"/>
          <w:lang w:bidi="ru-RU"/>
        </w:rPr>
        <w:t xml:space="preserve"> коляски;</w:t>
      </w:r>
    </w:p>
    <w:p w:rsidR="00981544" w:rsidRDefault="00981544" w:rsidP="00981544">
      <w:pPr>
        <w:pStyle w:val="14"/>
        <w:shd w:val="clear" w:color="auto" w:fill="auto"/>
        <w:ind w:firstLine="720"/>
        <w:jc w:val="both"/>
      </w:pPr>
      <w:r>
        <w:rPr>
          <w:color w:val="000000"/>
          <w:lang w:bidi="ru-RU"/>
        </w:rPr>
        <w:lastRenderedPageBreak/>
        <w:t>сопровождение инвалидов, имеющих стойкие расстройства функции зрения и самостоятельного передвижения;</w:t>
      </w:r>
    </w:p>
    <w:p w:rsidR="00981544" w:rsidRDefault="00981544" w:rsidP="00981544">
      <w:pPr>
        <w:pStyle w:val="14"/>
        <w:shd w:val="clear" w:color="auto" w:fill="auto"/>
        <w:ind w:firstLine="720"/>
        <w:jc w:val="both"/>
      </w:pPr>
      <w:r>
        <w:rPr>
          <w:color w:val="000000"/>
          <w:lang w:bidi="ru-RU"/>
        </w:rPr>
        <w:t>надлежащее размещение оборудования и носителей информации, необход</w:t>
      </w:r>
      <w:r>
        <w:rPr>
          <w:color w:val="000000"/>
          <w:lang w:bidi="ru-RU"/>
        </w:rPr>
        <w:t>и</w:t>
      </w:r>
      <w:r>
        <w:rPr>
          <w:color w:val="000000"/>
          <w:lang w:bidi="ru-RU"/>
        </w:rPr>
        <w:t>мых для обеспечения беспрепятственного доступа инвалидов зданиям и помещ</w:t>
      </w:r>
      <w:r>
        <w:rPr>
          <w:color w:val="000000"/>
          <w:lang w:bidi="ru-RU"/>
        </w:rPr>
        <w:t>е</w:t>
      </w:r>
      <w:r>
        <w:rPr>
          <w:color w:val="000000"/>
          <w:lang w:bidi="ru-RU"/>
        </w:rPr>
        <w:t xml:space="preserve">ниям, в которых предоставляется </w:t>
      </w:r>
      <w:r w:rsidR="00D23397">
        <w:rPr>
          <w:color w:val="000000"/>
          <w:lang w:bidi="ru-RU"/>
        </w:rPr>
        <w:t>муниципальная</w:t>
      </w:r>
      <w:r>
        <w:rPr>
          <w:color w:val="000000"/>
          <w:lang w:bidi="ru-RU"/>
        </w:rPr>
        <w:t xml:space="preserve"> услуга, и к муниципаль</w:t>
      </w:r>
      <w:r w:rsidR="00D23397">
        <w:rPr>
          <w:color w:val="000000"/>
          <w:lang w:bidi="ru-RU"/>
        </w:rPr>
        <w:t>ной</w:t>
      </w:r>
      <w:r>
        <w:rPr>
          <w:color w:val="000000"/>
          <w:lang w:bidi="ru-RU"/>
        </w:rPr>
        <w:t xml:space="preserve"> усл</w:t>
      </w:r>
      <w:r>
        <w:rPr>
          <w:color w:val="000000"/>
          <w:lang w:bidi="ru-RU"/>
        </w:rPr>
        <w:t>у</w:t>
      </w:r>
      <w:r>
        <w:rPr>
          <w:color w:val="000000"/>
          <w:lang w:bidi="ru-RU"/>
        </w:rPr>
        <w:t>ге с учетом ограничений их жизнедеятельности;</w:t>
      </w:r>
    </w:p>
    <w:p w:rsidR="00981544" w:rsidRDefault="00981544" w:rsidP="00981544">
      <w:pPr>
        <w:pStyle w:val="14"/>
        <w:shd w:val="clear" w:color="auto" w:fill="auto"/>
        <w:ind w:firstLine="720"/>
        <w:jc w:val="both"/>
      </w:pPr>
      <w:r>
        <w:rPr>
          <w:color w:val="000000"/>
          <w:lang w:bidi="ru-RU"/>
        </w:rPr>
        <w:t>дублирование необходимой для инвалидов звуковой и зрительной информ</w:t>
      </w:r>
      <w:r>
        <w:rPr>
          <w:color w:val="000000"/>
          <w:lang w:bidi="ru-RU"/>
        </w:rPr>
        <w:t>а</w:t>
      </w:r>
      <w:r>
        <w:rPr>
          <w:color w:val="000000"/>
          <w:lang w:bidi="ru-RU"/>
        </w:rPr>
        <w:t>ции, а также надписей, знаков и иной текстовой и графической информации зн</w:t>
      </w:r>
      <w:r>
        <w:rPr>
          <w:color w:val="000000"/>
          <w:lang w:bidi="ru-RU"/>
        </w:rPr>
        <w:t>а</w:t>
      </w:r>
      <w:r>
        <w:rPr>
          <w:color w:val="000000"/>
          <w:lang w:bidi="ru-RU"/>
        </w:rPr>
        <w:t>ками, выполненными рельефно-точечным шрифтом Брайля;</w:t>
      </w:r>
    </w:p>
    <w:p w:rsidR="00981544" w:rsidRDefault="00981544" w:rsidP="00981544">
      <w:pPr>
        <w:pStyle w:val="14"/>
        <w:shd w:val="clear" w:color="auto" w:fill="auto"/>
        <w:ind w:firstLine="720"/>
        <w:jc w:val="both"/>
      </w:pPr>
      <w:r>
        <w:rPr>
          <w:color w:val="000000"/>
          <w:lang w:bidi="ru-RU"/>
        </w:rPr>
        <w:t xml:space="preserve">допуск </w:t>
      </w:r>
      <w:proofErr w:type="spellStart"/>
      <w:r>
        <w:rPr>
          <w:color w:val="000000"/>
          <w:lang w:bidi="ru-RU"/>
        </w:rPr>
        <w:t>сурдопереводчика</w:t>
      </w:r>
      <w:proofErr w:type="spellEnd"/>
      <w:r>
        <w:rPr>
          <w:color w:val="000000"/>
          <w:lang w:bidi="ru-RU"/>
        </w:rPr>
        <w:t xml:space="preserve"> и </w:t>
      </w:r>
      <w:proofErr w:type="spellStart"/>
      <w:r>
        <w:rPr>
          <w:color w:val="000000"/>
          <w:lang w:bidi="ru-RU"/>
        </w:rPr>
        <w:t>тифлосурдопереводчика</w:t>
      </w:r>
      <w:proofErr w:type="spellEnd"/>
      <w:r>
        <w:rPr>
          <w:color w:val="000000"/>
          <w:lang w:bidi="ru-RU"/>
        </w:rPr>
        <w:t>;</w:t>
      </w:r>
    </w:p>
    <w:p w:rsidR="00981544" w:rsidRDefault="00981544" w:rsidP="00981544">
      <w:pPr>
        <w:pStyle w:val="14"/>
        <w:shd w:val="clear" w:color="auto" w:fill="auto"/>
        <w:ind w:firstLine="720"/>
        <w:jc w:val="both"/>
      </w:pPr>
      <w:r>
        <w:rPr>
          <w:color w:val="000000"/>
          <w:lang w:bidi="ru-RU"/>
        </w:rPr>
        <w:t>допуск собаки-проводника при наличии документа, подтверждающего ее специальное обучение, на объекты (здания, помещения), в которых предоставл</w:t>
      </w:r>
      <w:r>
        <w:rPr>
          <w:color w:val="000000"/>
          <w:lang w:bidi="ru-RU"/>
        </w:rPr>
        <w:t>я</w:t>
      </w:r>
      <w:r>
        <w:rPr>
          <w:color w:val="000000"/>
          <w:lang w:bidi="ru-RU"/>
        </w:rPr>
        <w:t xml:space="preserve">ются </w:t>
      </w:r>
      <w:proofErr w:type="gramStart"/>
      <w:r w:rsidR="00D23397">
        <w:rPr>
          <w:color w:val="000000"/>
          <w:lang w:bidi="ru-RU"/>
        </w:rPr>
        <w:t>муниципальная</w:t>
      </w:r>
      <w:proofErr w:type="gramEnd"/>
      <w:r>
        <w:rPr>
          <w:color w:val="000000"/>
          <w:lang w:bidi="ru-RU"/>
        </w:rPr>
        <w:t xml:space="preserve"> услуги;</w:t>
      </w:r>
    </w:p>
    <w:p w:rsidR="00981544" w:rsidRDefault="00981544" w:rsidP="00981544">
      <w:pPr>
        <w:pStyle w:val="14"/>
        <w:shd w:val="clear" w:color="auto" w:fill="auto"/>
        <w:spacing w:after="260"/>
        <w:ind w:firstLine="720"/>
        <w:jc w:val="both"/>
      </w:pPr>
      <w:r>
        <w:rPr>
          <w:color w:val="000000"/>
          <w:lang w:bidi="ru-RU"/>
        </w:rPr>
        <w:t>оказание инвалидам помощи в преодолении барьеров, мешающих получ</w:t>
      </w:r>
      <w:r>
        <w:rPr>
          <w:color w:val="000000"/>
          <w:lang w:bidi="ru-RU"/>
        </w:rPr>
        <w:t>е</w:t>
      </w:r>
      <w:r>
        <w:rPr>
          <w:color w:val="000000"/>
          <w:lang w:bidi="ru-RU"/>
        </w:rPr>
        <w:t>нию ими муниципальных услуг наравне с другими лицами.</w:t>
      </w:r>
    </w:p>
    <w:p w:rsidR="00B23134" w:rsidRDefault="00B23134" w:rsidP="00EB7789">
      <w:pPr>
        <w:pStyle w:val="25"/>
        <w:keepNext/>
        <w:keepLines/>
        <w:shd w:val="clear" w:color="auto" w:fill="auto"/>
        <w:spacing w:after="0"/>
      </w:pPr>
      <w:r>
        <w:rPr>
          <w:color w:val="000000"/>
          <w:lang w:bidi="ru-RU"/>
        </w:rPr>
        <w:t>Показатели доступности и качества муниципальной</w:t>
      </w:r>
      <w:r>
        <w:rPr>
          <w:color w:val="000000"/>
          <w:lang w:bidi="ru-RU"/>
        </w:rPr>
        <w:br/>
        <w:t>услуги</w:t>
      </w:r>
    </w:p>
    <w:p w:rsidR="00B23134" w:rsidRDefault="00B23134" w:rsidP="00697723">
      <w:pPr>
        <w:pStyle w:val="14"/>
        <w:numPr>
          <w:ilvl w:val="1"/>
          <w:numId w:val="23"/>
        </w:numPr>
        <w:shd w:val="clear" w:color="auto" w:fill="auto"/>
        <w:tabs>
          <w:tab w:val="left" w:pos="1466"/>
        </w:tabs>
        <w:jc w:val="both"/>
      </w:pPr>
      <w:r>
        <w:rPr>
          <w:color w:val="000000"/>
          <w:lang w:bidi="ru-RU"/>
        </w:rPr>
        <w:t>Основными показателями доступности предоставления муниципальной у</w:t>
      </w:r>
      <w:r>
        <w:rPr>
          <w:color w:val="000000"/>
          <w:lang w:bidi="ru-RU"/>
        </w:rPr>
        <w:t>с</w:t>
      </w:r>
      <w:r>
        <w:rPr>
          <w:color w:val="000000"/>
          <w:lang w:bidi="ru-RU"/>
        </w:rPr>
        <w:t>луги являются:</w:t>
      </w:r>
    </w:p>
    <w:p w:rsidR="00B23134" w:rsidRDefault="00B23134" w:rsidP="00697723">
      <w:pPr>
        <w:pStyle w:val="14"/>
        <w:numPr>
          <w:ilvl w:val="2"/>
          <w:numId w:val="23"/>
        </w:numPr>
        <w:shd w:val="clear" w:color="auto" w:fill="auto"/>
        <w:tabs>
          <w:tab w:val="left" w:pos="1673"/>
          <w:tab w:val="left" w:pos="4776"/>
          <w:tab w:val="left" w:pos="7325"/>
        </w:tabs>
        <w:jc w:val="both"/>
      </w:pPr>
      <w:r>
        <w:rPr>
          <w:color w:val="000000"/>
          <w:lang w:bidi="ru-RU"/>
        </w:rPr>
        <w:t>Наличие полной и понятной информации о порядке, сроках и ходе предоставления муниципальной в информационно</w:t>
      </w:r>
      <w:r>
        <w:t xml:space="preserve"> </w:t>
      </w:r>
      <w:r w:rsidRPr="00B23134">
        <w:rPr>
          <w:color w:val="000000"/>
          <w:lang w:bidi="ru-RU"/>
        </w:rPr>
        <w:t>телекоммуникационных сетях общего пользования (в том числе в сети «Интернет»), средствах ма</w:t>
      </w:r>
      <w:r w:rsidRPr="00B23134">
        <w:rPr>
          <w:color w:val="000000"/>
          <w:lang w:bidi="ru-RU"/>
        </w:rPr>
        <w:t>с</w:t>
      </w:r>
      <w:r w:rsidRPr="00B23134">
        <w:rPr>
          <w:color w:val="000000"/>
          <w:lang w:bidi="ru-RU"/>
        </w:rPr>
        <w:t>совой информации.</w:t>
      </w:r>
    </w:p>
    <w:p w:rsidR="00B23134" w:rsidRDefault="00DC6F8B" w:rsidP="00697723">
      <w:pPr>
        <w:pStyle w:val="14"/>
        <w:numPr>
          <w:ilvl w:val="2"/>
          <w:numId w:val="23"/>
        </w:numPr>
        <w:shd w:val="clear" w:color="auto" w:fill="auto"/>
        <w:tabs>
          <w:tab w:val="left" w:pos="1673"/>
        </w:tabs>
        <w:jc w:val="both"/>
      </w:pPr>
      <w:r>
        <w:rPr>
          <w:color w:val="000000"/>
          <w:lang w:bidi="ru-RU"/>
        </w:rPr>
        <w:t>Возможность получения З</w:t>
      </w:r>
      <w:r w:rsidR="00B23134">
        <w:rPr>
          <w:color w:val="000000"/>
          <w:lang w:bidi="ru-RU"/>
        </w:rPr>
        <w:t>аявителем уведомлений о предоставлении муниципальной услуги с помощью ЕПГУ.</w:t>
      </w:r>
    </w:p>
    <w:p w:rsidR="00B23134" w:rsidRDefault="00B23134" w:rsidP="00697723">
      <w:pPr>
        <w:pStyle w:val="14"/>
        <w:numPr>
          <w:ilvl w:val="2"/>
          <w:numId w:val="23"/>
        </w:numPr>
        <w:shd w:val="clear" w:color="auto" w:fill="auto"/>
        <w:tabs>
          <w:tab w:val="left" w:pos="1673"/>
        </w:tabs>
        <w:jc w:val="both"/>
      </w:pPr>
      <w:r>
        <w:rPr>
          <w:color w:val="000000"/>
          <w:lang w:bidi="ru-RU"/>
        </w:rPr>
        <w:t>Возможность получения информации о ходе предоставления мун</w:t>
      </w:r>
      <w:r>
        <w:rPr>
          <w:color w:val="000000"/>
          <w:lang w:bidi="ru-RU"/>
        </w:rPr>
        <w:t>и</w:t>
      </w:r>
      <w:r>
        <w:rPr>
          <w:color w:val="000000"/>
          <w:lang w:bidi="ru-RU"/>
        </w:rPr>
        <w:t>ципальной услуги, в том числе с использованием информационно-коммуникационных технологий.</w:t>
      </w:r>
    </w:p>
    <w:p w:rsidR="00B23134" w:rsidRDefault="00B23134" w:rsidP="00697723">
      <w:pPr>
        <w:pStyle w:val="14"/>
        <w:numPr>
          <w:ilvl w:val="1"/>
          <w:numId w:val="23"/>
        </w:numPr>
        <w:shd w:val="clear" w:color="auto" w:fill="auto"/>
        <w:tabs>
          <w:tab w:val="left" w:pos="1466"/>
        </w:tabs>
        <w:jc w:val="both"/>
      </w:pPr>
      <w:r>
        <w:rPr>
          <w:color w:val="000000"/>
          <w:lang w:bidi="ru-RU"/>
        </w:rPr>
        <w:t>Основными показателями качества предоставления муниципальной услуги являются:</w:t>
      </w:r>
    </w:p>
    <w:p w:rsidR="00B23134" w:rsidRDefault="00B23134" w:rsidP="00697723">
      <w:pPr>
        <w:pStyle w:val="14"/>
        <w:numPr>
          <w:ilvl w:val="2"/>
          <w:numId w:val="23"/>
        </w:numPr>
        <w:shd w:val="clear" w:color="auto" w:fill="auto"/>
        <w:tabs>
          <w:tab w:val="left" w:pos="1673"/>
        </w:tabs>
        <w:jc w:val="both"/>
      </w:pPr>
      <w:r>
        <w:rPr>
          <w:color w:val="000000"/>
          <w:lang w:bidi="ru-RU"/>
        </w:rPr>
        <w:t>Своевременность предоставления муниципаль</w:t>
      </w:r>
      <w:r w:rsidR="003336CC">
        <w:rPr>
          <w:color w:val="000000"/>
          <w:lang w:bidi="ru-RU"/>
        </w:rPr>
        <w:t>ной</w:t>
      </w:r>
      <w:r>
        <w:rPr>
          <w:color w:val="000000"/>
          <w:lang w:bidi="ru-RU"/>
        </w:rPr>
        <w:t xml:space="preserve"> услуги в соотве</w:t>
      </w:r>
      <w:r>
        <w:rPr>
          <w:color w:val="000000"/>
          <w:lang w:bidi="ru-RU"/>
        </w:rPr>
        <w:t>т</w:t>
      </w:r>
      <w:r>
        <w:rPr>
          <w:color w:val="000000"/>
          <w:lang w:bidi="ru-RU"/>
        </w:rPr>
        <w:t>ствии со стандартом ее предоставления, установленным настоящим Адм</w:t>
      </w:r>
      <w:r>
        <w:rPr>
          <w:color w:val="000000"/>
          <w:lang w:bidi="ru-RU"/>
        </w:rPr>
        <w:t>и</w:t>
      </w:r>
      <w:r>
        <w:rPr>
          <w:color w:val="000000"/>
          <w:lang w:bidi="ru-RU"/>
        </w:rPr>
        <w:t>нистративным регламентом.</w:t>
      </w:r>
    </w:p>
    <w:p w:rsidR="00B23134" w:rsidRDefault="00B23134" w:rsidP="00697723">
      <w:pPr>
        <w:pStyle w:val="14"/>
        <w:numPr>
          <w:ilvl w:val="2"/>
          <w:numId w:val="23"/>
        </w:numPr>
        <w:shd w:val="clear" w:color="auto" w:fill="auto"/>
        <w:tabs>
          <w:tab w:val="left" w:pos="1618"/>
        </w:tabs>
        <w:jc w:val="both"/>
      </w:pPr>
      <w:r>
        <w:rPr>
          <w:color w:val="000000"/>
          <w:lang w:bidi="ru-RU"/>
        </w:rPr>
        <w:t>Минимально возможное количество взаимодействий гражданина с должностными лицами, участвующими в предоставлении му</w:t>
      </w:r>
      <w:r w:rsidR="003336CC">
        <w:rPr>
          <w:color w:val="000000"/>
          <w:lang w:bidi="ru-RU"/>
        </w:rPr>
        <w:t>ниципальной</w:t>
      </w:r>
      <w:r>
        <w:rPr>
          <w:color w:val="000000"/>
          <w:lang w:bidi="ru-RU"/>
        </w:rPr>
        <w:t xml:space="preserve"> услуги.</w:t>
      </w:r>
    </w:p>
    <w:p w:rsidR="00B23134" w:rsidRDefault="00B23134" w:rsidP="00697723">
      <w:pPr>
        <w:pStyle w:val="14"/>
        <w:numPr>
          <w:ilvl w:val="2"/>
          <w:numId w:val="23"/>
        </w:numPr>
        <w:shd w:val="clear" w:color="auto" w:fill="auto"/>
        <w:tabs>
          <w:tab w:val="left" w:pos="1802"/>
        </w:tabs>
        <w:jc w:val="both"/>
      </w:pPr>
      <w:r>
        <w:rPr>
          <w:color w:val="000000"/>
          <w:lang w:bidi="ru-RU"/>
        </w:rPr>
        <w:t>Отсутствие обоснованных жалоб на действия (бездействие) с</w:t>
      </w:r>
      <w:r>
        <w:rPr>
          <w:color w:val="000000"/>
          <w:lang w:bidi="ru-RU"/>
        </w:rPr>
        <w:t>о</w:t>
      </w:r>
      <w:r>
        <w:rPr>
          <w:color w:val="000000"/>
          <w:lang w:bidi="ru-RU"/>
        </w:rPr>
        <w:t>трудников и их некорректно</w:t>
      </w:r>
      <w:r w:rsidR="00DC6F8B">
        <w:rPr>
          <w:color w:val="000000"/>
          <w:lang w:bidi="ru-RU"/>
        </w:rPr>
        <w:t>е (невнимательное) отношение к З</w:t>
      </w:r>
      <w:r>
        <w:rPr>
          <w:color w:val="000000"/>
          <w:lang w:bidi="ru-RU"/>
        </w:rPr>
        <w:t>аявителям.</w:t>
      </w:r>
    </w:p>
    <w:p w:rsidR="00B23134" w:rsidRDefault="00B23134" w:rsidP="00697723">
      <w:pPr>
        <w:pStyle w:val="14"/>
        <w:numPr>
          <w:ilvl w:val="2"/>
          <w:numId w:val="23"/>
        </w:numPr>
        <w:shd w:val="clear" w:color="auto" w:fill="auto"/>
        <w:tabs>
          <w:tab w:val="left" w:pos="1802"/>
        </w:tabs>
        <w:jc w:val="both"/>
      </w:pPr>
      <w:r>
        <w:rPr>
          <w:color w:val="000000"/>
          <w:lang w:bidi="ru-RU"/>
        </w:rPr>
        <w:t>Отсутствие нарушений установленных сроков в процессе предо</w:t>
      </w:r>
      <w:r>
        <w:rPr>
          <w:color w:val="000000"/>
          <w:lang w:bidi="ru-RU"/>
        </w:rPr>
        <w:t>с</w:t>
      </w:r>
      <w:r>
        <w:rPr>
          <w:color w:val="000000"/>
          <w:lang w:bidi="ru-RU"/>
        </w:rPr>
        <w:t xml:space="preserve">тавления </w:t>
      </w:r>
      <w:r w:rsidR="003336CC">
        <w:rPr>
          <w:color w:val="000000"/>
          <w:lang w:bidi="ru-RU"/>
        </w:rPr>
        <w:t>муниципальной</w:t>
      </w:r>
      <w:r>
        <w:rPr>
          <w:color w:val="000000"/>
          <w:lang w:bidi="ru-RU"/>
        </w:rPr>
        <w:t xml:space="preserve"> услуги.</w:t>
      </w:r>
    </w:p>
    <w:p w:rsidR="00B23134" w:rsidRDefault="00B23134" w:rsidP="00697723">
      <w:pPr>
        <w:pStyle w:val="14"/>
        <w:numPr>
          <w:ilvl w:val="2"/>
          <w:numId w:val="23"/>
        </w:numPr>
        <w:shd w:val="clear" w:color="auto" w:fill="auto"/>
        <w:tabs>
          <w:tab w:val="left" w:pos="1802"/>
        </w:tabs>
        <w:spacing w:after="280"/>
        <w:jc w:val="both"/>
      </w:pPr>
      <w:r>
        <w:rPr>
          <w:color w:val="000000"/>
          <w:lang w:bidi="ru-RU"/>
        </w:rPr>
        <w:t>Отсутствие заявлений об оспаривании решений, действий (безде</w:t>
      </w:r>
      <w:r>
        <w:rPr>
          <w:color w:val="000000"/>
          <w:lang w:bidi="ru-RU"/>
        </w:rPr>
        <w:t>й</w:t>
      </w:r>
      <w:r>
        <w:rPr>
          <w:color w:val="000000"/>
          <w:lang w:bidi="ru-RU"/>
        </w:rPr>
        <w:t>ствия) Уполномоченного органа, его должностных лиц, принимаемых (с</w:t>
      </w:r>
      <w:r>
        <w:rPr>
          <w:color w:val="000000"/>
          <w:lang w:bidi="ru-RU"/>
        </w:rPr>
        <w:t>о</w:t>
      </w:r>
      <w:r>
        <w:rPr>
          <w:color w:val="000000"/>
          <w:lang w:bidi="ru-RU"/>
        </w:rPr>
        <w:t xml:space="preserve">вершенных) при предоставлении </w:t>
      </w:r>
      <w:r w:rsidR="003336CC">
        <w:rPr>
          <w:color w:val="000000"/>
          <w:lang w:bidi="ru-RU"/>
        </w:rPr>
        <w:t>муниципальной</w:t>
      </w:r>
      <w:r>
        <w:rPr>
          <w:color w:val="000000"/>
          <w:lang w:bidi="ru-RU"/>
        </w:rPr>
        <w:t xml:space="preserve"> услуги, по </w:t>
      </w:r>
      <w:proofErr w:type="gramStart"/>
      <w:r>
        <w:rPr>
          <w:color w:val="000000"/>
          <w:lang w:bidi="ru-RU"/>
        </w:rPr>
        <w:t>итогам</w:t>
      </w:r>
      <w:proofErr w:type="gramEnd"/>
      <w:r>
        <w:rPr>
          <w:color w:val="000000"/>
          <w:lang w:bidi="ru-RU"/>
        </w:rPr>
        <w:t xml:space="preserve"> ра</w:t>
      </w:r>
      <w:r>
        <w:rPr>
          <w:color w:val="000000"/>
          <w:lang w:bidi="ru-RU"/>
        </w:rPr>
        <w:t>с</w:t>
      </w:r>
      <w:r>
        <w:rPr>
          <w:color w:val="000000"/>
          <w:lang w:bidi="ru-RU"/>
        </w:rPr>
        <w:t>смотрения которых вынесены решения об удовлетворении (частичном удо</w:t>
      </w:r>
      <w:r>
        <w:rPr>
          <w:color w:val="000000"/>
          <w:lang w:bidi="ru-RU"/>
        </w:rPr>
        <w:t>в</w:t>
      </w:r>
      <w:r>
        <w:rPr>
          <w:color w:val="000000"/>
          <w:lang w:bidi="ru-RU"/>
        </w:rPr>
        <w:t>лет</w:t>
      </w:r>
      <w:r w:rsidR="00DC6F8B">
        <w:rPr>
          <w:color w:val="000000"/>
          <w:lang w:bidi="ru-RU"/>
        </w:rPr>
        <w:t>ворении) требований З</w:t>
      </w:r>
      <w:r>
        <w:rPr>
          <w:color w:val="000000"/>
          <w:lang w:bidi="ru-RU"/>
        </w:rPr>
        <w:t>аявителей.</w:t>
      </w:r>
    </w:p>
    <w:p w:rsidR="004B6B65" w:rsidRDefault="004B6B65" w:rsidP="00EB7789">
      <w:pPr>
        <w:pStyle w:val="14"/>
        <w:shd w:val="clear" w:color="auto" w:fill="auto"/>
        <w:ind w:firstLine="0"/>
        <w:jc w:val="center"/>
      </w:pPr>
      <w:r>
        <w:rPr>
          <w:b/>
          <w:bCs/>
          <w:color w:val="000000"/>
          <w:lang w:bidi="ru-RU"/>
        </w:rPr>
        <w:lastRenderedPageBreak/>
        <w:t>Иные требования, в том числе учитывающие особенности</w:t>
      </w:r>
      <w:r>
        <w:rPr>
          <w:b/>
          <w:bCs/>
          <w:color w:val="000000"/>
          <w:lang w:bidi="ru-RU"/>
        </w:rPr>
        <w:br/>
        <w:t>предоставления муниципальной услуги в</w:t>
      </w:r>
      <w:r>
        <w:rPr>
          <w:b/>
          <w:bCs/>
          <w:color w:val="000000"/>
          <w:lang w:bidi="ru-RU"/>
        </w:rPr>
        <w:br/>
        <w:t>многофункциональных центрах, особенности предоставления</w:t>
      </w:r>
      <w:r>
        <w:rPr>
          <w:b/>
          <w:bCs/>
          <w:color w:val="000000"/>
          <w:lang w:bidi="ru-RU"/>
        </w:rPr>
        <w:br/>
        <w:t>муниципальной услуги по экстерриториальному принципу</w:t>
      </w:r>
      <w:r>
        <w:rPr>
          <w:b/>
          <w:bCs/>
          <w:color w:val="000000"/>
          <w:lang w:bidi="ru-RU"/>
        </w:rPr>
        <w:br/>
        <w:t>и особенности предоставления муниципальной услуги в</w:t>
      </w:r>
      <w:r>
        <w:rPr>
          <w:b/>
          <w:bCs/>
          <w:color w:val="000000"/>
          <w:lang w:bidi="ru-RU"/>
        </w:rPr>
        <w:br/>
        <w:t>электронной форме</w:t>
      </w:r>
    </w:p>
    <w:p w:rsidR="004B6B65" w:rsidRDefault="004B6B65" w:rsidP="00697723">
      <w:pPr>
        <w:pStyle w:val="14"/>
        <w:numPr>
          <w:ilvl w:val="1"/>
          <w:numId w:val="23"/>
        </w:numPr>
        <w:shd w:val="clear" w:color="auto" w:fill="auto"/>
        <w:tabs>
          <w:tab w:val="left" w:pos="1613"/>
        </w:tabs>
        <w:jc w:val="both"/>
      </w:pPr>
      <w:r>
        <w:rPr>
          <w:color w:val="000000"/>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w:t>
      </w:r>
      <w:r>
        <w:rPr>
          <w:color w:val="000000"/>
          <w:lang w:bidi="ru-RU"/>
        </w:rPr>
        <w:t>д</w:t>
      </w:r>
      <w:r>
        <w:rPr>
          <w:color w:val="000000"/>
          <w:lang w:bidi="ru-RU"/>
        </w:rPr>
        <w:t>ством ЕПГУ и получения результата муниципальной услуги в многофун</w:t>
      </w:r>
      <w:r>
        <w:rPr>
          <w:color w:val="000000"/>
          <w:lang w:bidi="ru-RU"/>
        </w:rPr>
        <w:t>к</w:t>
      </w:r>
      <w:r>
        <w:rPr>
          <w:color w:val="000000"/>
          <w:lang w:bidi="ru-RU"/>
        </w:rPr>
        <w:t>циональном центре.</w:t>
      </w:r>
    </w:p>
    <w:p w:rsidR="004B6B65" w:rsidRDefault="004B6B65" w:rsidP="00697723">
      <w:pPr>
        <w:pStyle w:val="14"/>
        <w:numPr>
          <w:ilvl w:val="1"/>
          <w:numId w:val="23"/>
        </w:numPr>
        <w:shd w:val="clear" w:color="auto" w:fill="auto"/>
        <w:tabs>
          <w:tab w:val="left" w:pos="1421"/>
        </w:tabs>
        <w:jc w:val="both"/>
      </w:pPr>
      <w:r>
        <w:rPr>
          <w:color w:val="000000"/>
          <w:lang w:bidi="ru-RU"/>
        </w:rPr>
        <w:t>Заявителям обеспечивается возможность представления заявления и прил</w:t>
      </w:r>
      <w:r>
        <w:rPr>
          <w:color w:val="000000"/>
          <w:lang w:bidi="ru-RU"/>
        </w:rPr>
        <w:t>а</w:t>
      </w:r>
      <w:r>
        <w:rPr>
          <w:color w:val="000000"/>
          <w:lang w:bidi="ru-RU"/>
        </w:rPr>
        <w:t>гаемых документов в форме электронных документов посредством ЕПГУ.</w:t>
      </w:r>
    </w:p>
    <w:p w:rsidR="004B6B65" w:rsidRDefault="00DC6F8B" w:rsidP="004B6B65">
      <w:pPr>
        <w:pStyle w:val="14"/>
        <w:shd w:val="clear" w:color="auto" w:fill="auto"/>
        <w:ind w:firstLine="740"/>
        <w:jc w:val="both"/>
      </w:pPr>
      <w:r>
        <w:rPr>
          <w:color w:val="000000"/>
          <w:lang w:bidi="ru-RU"/>
        </w:rPr>
        <w:t>В этом случае З</w:t>
      </w:r>
      <w:r w:rsidR="004B6B65">
        <w:rPr>
          <w:color w:val="000000"/>
          <w:lang w:bidi="ru-RU"/>
        </w:rPr>
        <w:t>аявитель или его представитель авторизуется на ЕПГУ п</w:t>
      </w:r>
      <w:r w:rsidR="004B6B65">
        <w:rPr>
          <w:color w:val="000000"/>
          <w:lang w:bidi="ru-RU"/>
        </w:rPr>
        <w:t>о</w:t>
      </w:r>
      <w:r w:rsidR="004B6B65">
        <w:rPr>
          <w:color w:val="000000"/>
          <w:lang w:bidi="ru-RU"/>
        </w:rPr>
        <w:t>средством подтвержденной учетной записи в ЕСИА, заполняет заявление о пр</w:t>
      </w:r>
      <w:r w:rsidR="004B6B65">
        <w:rPr>
          <w:color w:val="000000"/>
          <w:lang w:bidi="ru-RU"/>
        </w:rPr>
        <w:t>е</w:t>
      </w:r>
      <w:r w:rsidR="004B6B65">
        <w:rPr>
          <w:color w:val="000000"/>
          <w:lang w:bidi="ru-RU"/>
        </w:rPr>
        <w:t>доставлении муниципальной услуги с использованием интерактивной формы в электронном виде.</w:t>
      </w:r>
    </w:p>
    <w:p w:rsidR="004B6B65" w:rsidRDefault="004B6B65" w:rsidP="004B6B65">
      <w:pPr>
        <w:pStyle w:val="14"/>
        <w:shd w:val="clear" w:color="auto" w:fill="auto"/>
        <w:ind w:firstLine="740"/>
        <w:jc w:val="both"/>
      </w:pPr>
      <w:r>
        <w:rPr>
          <w:color w:val="000000"/>
          <w:lang w:bidi="ru-RU"/>
        </w:rPr>
        <w:t>Заполненное заявление о предоставлении муниципальной услуги отправл</w:t>
      </w:r>
      <w:r>
        <w:rPr>
          <w:color w:val="000000"/>
          <w:lang w:bidi="ru-RU"/>
        </w:rPr>
        <w:t>я</w:t>
      </w:r>
      <w:r>
        <w:rPr>
          <w:color w:val="000000"/>
          <w:lang w:bidi="ru-RU"/>
        </w:rPr>
        <w:t>ет</w:t>
      </w:r>
      <w:r w:rsidR="00DC6F8B">
        <w:rPr>
          <w:color w:val="000000"/>
          <w:lang w:bidi="ru-RU"/>
        </w:rPr>
        <w:t>ся З</w:t>
      </w:r>
      <w:r>
        <w:rPr>
          <w:color w:val="000000"/>
          <w:lang w:bidi="ru-RU"/>
        </w:rPr>
        <w:t>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w:t>
      </w:r>
      <w:r>
        <w:rPr>
          <w:color w:val="000000"/>
          <w:lang w:bidi="ru-RU"/>
        </w:rPr>
        <w:t>с</w:t>
      </w:r>
      <w:r>
        <w:rPr>
          <w:color w:val="000000"/>
          <w:lang w:bidi="ru-RU"/>
        </w:rPr>
        <w:t>луги считается подписанны</w:t>
      </w:r>
      <w:r w:rsidR="00DC6F8B">
        <w:rPr>
          <w:color w:val="000000"/>
          <w:lang w:bidi="ru-RU"/>
        </w:rPr>
        <w:t>м простой электронной подписью З</w:t>
      </w:r>
      <w:r>
        <w:rPr>
          <w:color w:val="000000"/>
          <w:lang w:bidi="ru-RU"/>
        </w:rPr>
        <w:t>аявителя, предст</w:t>
      </w:r>
      <w:r>
        <w:rPr>
          <w:color w:val="000000"/>
          <w:lang w:bidi="ru-RU"/>
        </w:rPr>
        <w:t>а</w:t>
      </w:r>
      <w:r>
        <w:rPr>
          <w:color w:val="000000"/>
          <w:lang w:bidi="ru-RU"/>
        </w:rPr>
        <w:t>вителя, уполномоченного на подписание заявления.</w:t>
      </w:r>
    </w:p>
    <w:p w:rsidR="004B6B65" w:rsidRDefault="004B6B65" w:rsidP="004B6B65">
      <w:pPr>
        <w:pStyle w:val="14"/>
        <w:shd w:val="clear" w:color="auto" w:fill="auto"/>
        <w:ind w:firstLine="740"/>
        <w:jc w:val="both"/>
      </w:pPr>
      <w:r>
        <w:rPr>
          <w:color w:val="000000"/>
          <w:lang w:bidi="ru-RU"/>
        </w:rPr>
        <w:t>Результаты предоставления муниципальной услуги, указанные в пункте 2.5 настоящего Администрати</w:t>
      </w:r>
      <w:r w:rsidR="00DC6F8B">
        <w:rPr>
          <w:color w:val="000000"/>
          <w:lang w:bidi="ru-RU"/>
        </w:rPr>
        <w:t>вного регламента, направляются З</w:t>
      </w:r>
      <w:r>
        <w:rPr>
          <w:color w:val="000000"/>
          <w:lang w:bidi="ru-RU"/>
        </w:rPr>
        <w:t>аявителю, представ</w:t>
      </w:r>
      <w:r>
        <w:rPr>
          <w:color w:val="000000"/>
          <w:lang w:bidi="ru-RU"/>
        </w:rPr>
        <w:t>и</w:t>
      </w:r>
      <w:r>
        <w:rPr>
          <w:color w:val="000000"/>
          <w:lang w:bidi="ru-RU"/>
        </w:rPr>
        <w:t>телю в личный кабинет на ЕПГУ в форме электронного документа, подписанного усиленной квалифицированной электронной подписью уполномоченного должн</w:t>
      </w:r>
      <w:r>
        <w:rPr>
          <w:color w:val="000000"/>
          <w:lang w:bidi="ru-RU"/>
        </w:rPr>
        <w:t>о</w:t>
      </w:r>
      <w:r>
        <w:rPr>
          <w:color w:val="000000"/>
          <w:lang w:bidi="ru-RU"/>
        </w:rPr>
        <w:t>стного лица Уполномоченного органа в случае направления заявления посредс</w:t>
      </w:r>
      <w:r>
        <w:rPr>
          <w:color w:val="000000"/>
          <w:lang w:bidi="ru-RU"/>
        </w:rPr>
        <w:t>т</w:t>
      </w:r>
      <w:r>
        <w:rPr>
          <w:color w:val="000000"/>
          <w:lang w:bidi="ru-RU"/>
        </w:rPr>
        <w:t>вом ЕПГУ.</w:t>
      </w:r>
    </w:p>
    <w:p w:rsidR="004B6B65" w:rsidRDefault="004B6B65" w:rsidP="004B6B65">
      <w:pPr>
        <w:pStyle w:val="14"/>
        <w:shd w:val="clear" w:color="auto" w:fill="auto"/>
        <w:ind w:firstLine="720"/>
        <w:jc w:val="both"/>
      </w:pPr>
      <w:r>
        <w:rPr>
          <w:color w:val="000000"/>
          <w:lang w:bidi="ru-RU"/>
        </w:rPr>
        <w:t>В случае направления заявления посредством ЕПГУ результат предоставл</w:t>
      </w:r>
      <w:r>
        <w:rPr>
          <w:color w:val="000000"/>
          <w:lang w:bidi="ru-RU"/>
        </w:rPr>
        <w:t>е</w:t>
      </w:r>
      <w:r>
        <w:rPr>
          <w:color w:val="000000"/>
          <w:lang w:bidi="ru-RU"/>
        </w:rPr>
        <w:t xml:space="preserve">ния </w:t>
      </w:r>
      <w:r w:rsidR="001A1520">
        <w:rPr>
          <w:color w:val="000000"/>
          <w:lang w:bidi="ru-RU"/>
        </w:rPr>
        <w:t>муниципальной</w:t>
      </w:r>
      <w:r>
        <w:rPr>
          <w:color w:val="000000"/>
          <w:lang w:bidi="ru-RU"/>
        </w:rPr>
        <w:t xml:space="preserve"> услуги также может быть</w:t>
      </w:r>
      <w:r w:rsidR="00DC6F8B">
        <w:rPr>
          <w:color w:val="000000"/>
          <w:lang w:bidi="ru-RU"/>
        </w:rPr>
        <w:t xml:space="preserve"> выдан З</w:t>
      </w:r>
      <w:r>
        <w:rPr>
          <w:color w:val="000000"/>
          <w:lang w:bidi="ru-RU"/>
        </w:rPr>
        <w:t>аявителю на бумажном н</w:t>
      </w:r>
      <w:r>
        <w:rPr>
          <w:color w:val="000000"/>
          <w:lang w:bidi="ru-RU"/>
        </w:rPr>
        <w:t>о</w:t>
      </w:r>
      <w:r>
        <w:rPr>
          <w:color w:val="000000"/>
          <w:lang w:bidi="ru-RU"/>
        </w:rPr>
        <w:t>сителе в многофункциональном центре в порядке, предусмотренном пунктом 6.7 настоящего Административного регламента.</w:t>
      </w:r>
    </w:p>
    <w:p w:rsidR="004B6B65" w:rsidRDefault="004B6B65" w:rsidP="00697723">
      <w:pPr>
        <w:pStyle w:val="14"/>
        <w:numPr>
          <w:ilvl w:val="1"/>
          <w:numId w:val="23"/>
        </w:numPr>
        <w:shd w:val="clear" w:color="auto" w:fill="auto"/>
        <w:tabs>
          <w:tab w:val="left" w:pos="1328"/>
        </w:tabs>
        <w:jc w:val="both"/>
      </w:pPr>
      <w:r>
        <w:rPr>
          <w:color w:val="000000"/>
          <w:lang w:bidi="ru-RU"/>
        </w:rPr>
        <w:t xml:space="preserve">Электронные документы могут быть предоставлены в следующих форматах: </w:t>
      </w:r>
      <w:r>
        <w:rPr>
          <w:color w:val="000000"/>
          <w:lang w:val="en-US" w:eastAsia="en-US" w:bidi="en-US"/>
        </w:rPr>
        <w:t>xml</w:t>
      </w:r>
      <w:r w:rsidRPr="00B362D1">
        <w:rPr>
          <w:color w:val="000000"/>
          <w:lang w:eastAsia="en-US" w:bidi="en-US"/>
        </w:rPr>
        <w:t xml:space="preserve">, </w:t>
      </w:r>
      <w:r>
        <w:rPr>
          <w:color w:val="000000"/>
          <w:lang w:val="en-US" w:eastAsia="en-US" w:bidi="en-US"/>
        </w:rPr>
        <w:t>doc</w:t>
      </w:r>
      <w:r w:rsidRPr="00B362D1">
        <w:rPr>
          <w:color w:val="000000"/>
          <w:lang w:eastAsia="en-US" w:bidi="en-US"/>
        </w:rPr>
        <w:t xml:space="preserve">, </w:t>
      </w:r>
      <w:proofErr w:type="spellStart"/>
      <w:r>
        <w:rPr>
          <w:color w:val="000000"/>
          <w:lang w:val="en-US" w:eastAsia="en-US" w:bidi="en-US"/>
        </w:rPr>
        <w:t>docx</w:t>
      </w:r>
      <w:proofErr w:type="spellEnd"/>
      <w:r w:rsidRPr="00B362D1">
        <w:rPr>
          <w:color w:val="000000"/>
          <w:lang w:eastAsia="en-US" w:bidi="en-US"/>
        </w:rPr>
        <w:t xml:space="preserve">, </w:t>
      </w:r>
      <w:proofErr w:type="spellStart"/>
      <w:r>
        <w:rPr>
          <w:color w:val="000000"/>
          <w:lang w:val="en-US" w:eastAsia="en-US" w:bidi="en-US"/>
        </w:rPr>
        <w:t>odt</w:t>
      </w:r>
      <w:proofErr w:type="spellEnd"/>
      <w:r w:rsidRPr="00B362D1">
        <w:rPr>
          <w:color w:val="000000"/>
          <w:lang w:eastAsia="en-US" w:bidi="en-US"/>
        </w:rPr>
        <w:t xml:space="preserve">, </w:t>
      </w:r>
      <w:proofErr w:type="spellStart"/>
      <w:r>
        <w:rPr>
          <w:color w:val="000000"/>
          <w:lang w:val="en-US" w:eastAsia="en-US" w:bidi="en-US"/>
        </w:rPr>
        <w:t>xls</w:t>
      </w:r>
      <w:proofErr w:type="spellEnd"/>
      <w:r w:rsidRPr="00B362D1">
        <w:rPr>
          <w:color w:val="000000"/>
          <w:lang w:eastAsia="en-US" w:bidi="en-US"/>
        </w:rPr>
        <w:t xml:space="preserve">, </w:t>
      </w:r>
      <w:proofErr w:type="spellStart"/>
      <w:r>
        <w:rPr>
          <w:color w:val="000000"/>
          <w:lang w:val="en-US" w:eastAsia="en-US" w:bidi="en-US"/>
        </w:rPr>
        <w:t>xlsx</w:t>
      </w:r>
      <w:proofErr w:type="spellEnd"/>
      <w:r w:rsidRPr="00B362D1">
        <w:rPr>
          <w:color w:val="000000"/>
          <w:lang w:eastAsia="en-US" w:bidi="en-US"/>
        </w:rPr>
        <w:t xml:space="preserve">, </w:t>
      </w:r>
      <w:proofErr w:type="spellStart"/>
      <w:r>
        <w:rPr>
          <w:color w:val="000000"/>
          <w:lang w:val="en-US" w:eastAsia="en-US" w:bidi="en-US"/>
        </w:rPr>
        <w:t>ods</w:t>
      </w:r>
      <w:proofErr w:type="spellEnd"/>
      <w:r w:rsidRPr="00B362D1">
        <w:rPr>
          <w:color w:val="000000"/>
          <w:lang w:eastAsia="en-US" w:bidi="en-US"/>
        </w:rPr>
        <w:t xml:space="preserve">, </w:t>
      </w:r>
      <w:proofErr w:type="spellStart"/>
      <w:r>
        <w:rPr>
          <w:color w:val="000000"/>
          <w:lang w:val="en-US" w:eastAsia="en-US" w:bidi="en-US"/>
        </w:rPr>
        <w:t>pdf</w:t>
      </w:r>
      <w:proofErr w:type="spellEnd"/>
      <w:r w:rsidRPr="00B362D1">
        <w:rPr>
          <w:color w:val="000000"/>
          <w:lang w:eastAsia="en-US" w:bidi="en-US"/>
        </w:rPr>
        <w:t xml:space="preserve">, </w:t>
      </w:r>
      <w:r>
        <w:rPr>
          <w:color w:val="000000"/>
          <w:lang w:val="en-US" w:eastAsia="en-US" w:bidi="en-US"/>
        </w:rPr>
        <w:t>jpg</w:t>
      </w:r>
      <w:r w:rsidRPr="00B362D1">
        <w:rPr>
          <w:color w:val="000000"/>
          <w:lang w:eastAsia="en-US" w:bidi="en-US"/>
        </w:rPr>
        <w:t xml:space="preserve">, </w:t>
      </w:r>
      <w:r>
        <w:rPr>
          <w:color w:val="000000"/>
          <w:lang w:val="en-US" w:eastAsia="en-US" w:bidi="en-US"/>
        </w:rPr>
        <w:t>jpeg</w:t>
      </w:r>
      <w:r w:rsidRPr="00B362D1">
        <w:rPr>
          <w:color w:val="000000"/>
          <w:lang w:eastAsia="en-US" w:bidi="en-US"/>
        </w:rPr>
        <w:t xml:space="preserve">, </w:t>
      </w:r>
      <w:r>
        <w:rPr>
          <w:color w:val="000000"/>
          <w:lang w:val="en-US" w:eastAsia="en-US" w:bidi="en-US"/>
        </w:rPr>
        <w:t>zip</w:t>
      </w:r>
      <w:r w:rsidRPr="00B362D1">
        <w:rPr>
          <w:color w:val="000000"/>
          <w:lang w:eastAsia="en-US" w:bidi="en-US"/>
        </w:rPr>
        <w:t xml:space="preserve">, </w:t>
      </w:r>
      <w:proofErr w:type="spellStart"/>
      <w:r>
        <w:rPr>
          <w:color w:val="000000"/>
          <w:lang w:val="en-US" w:eastAsia="en-US" w:bidi="en-US"/>
        </w:rPr>
        <w:t>rar</w:t>
      </w:r>
      <w:proofErr w:type="spellEnd"/>
      <w:r w:rsidRPr="00B362D1">
        <w:rPr>
          <w:color w:val="000000"/>
          <w:lang w:eastAsia="en-US" w:bidi="en-US"/>
        </w:rPr>
        <w:t xml:space="preserve">, </w:t>
      </w:r>
      <w:r>
        <w:rPr>
          <w:color w:val="000000"/>
          <w:lang w:val="en-US" w:eastAsia="en-US" w:bidi="en-US"/>
        </w:rPr>
        <w:t>sig</w:t>
      </w:r>
      <w:r w:rsidRPr="00B362D1">
        <w:rPr>
          <w:color w:val="000000"/>
          <w:lang w:eastAsia="en-US" w:bidi="en-US"/>
        </w:rPr>
        <w:t xml:space="preserve">, </w:t>
      </w:r>
      <w:proofErr w:type="spellStart"/>
      <w:r>
        <w:rPr>
          <w:color w:val="000000"/>
          <w:lang w:val="en-US" w:eastAsia="en-US" w:bidi="en-US"/>
        </w:rPr>
        <w:t>png</w:t>
      </w:r>
      <w:proofErr w:type="spellEnd"/>
      <w:r w:rsidRPr="00B362D1">
        <w:rPr>
          <w:color w:val="000000"/>
          <w:lang w:eastAsia="en-US" w:bidi="en-US"/>
        </w:rPr>
        <w:t xml:space="preserve">, </w:t>
      </w:r>
      <w:r>
        <w:rPr>
          <w:color w:val="000000"/>
          <w:lang w:val="en-US" w:eastAsia="en-US" w:bidi="en-US"/>
        </w:rPr>
        <w:t>bmp</w:t>
      </w:r>
      <w:r w:rsidRPr="00B362D1">
        <w:rPr>
          <w:color w:val="000000"/>
          <w:lang w:eastAsia="en-US" w:bidi="en-US"/>
        </w:rPr>
        <w:t xml:space="preserve">, </w:t>
      </w:r>
      <w:r>
        <w:rPr>
          <w:color w:val="000000"/>
          <w:lang w:val="en-US" w:eastAsia="en-US" w:bidi="en-US"/>
        </w:rPr>
        <w:t>tiff</w:t>
      </w:r>
      <w:r w:rsidRPr="00B362D1">
        <w:rPr>
          <w:color w:val="000000"/>
          <w:lang w:eastAsia="en-US" w:bidi="en-US"/>
        </w:rPr>
        <w:t>.</w:t>
      </w:r>
    </w:p>
    <w:p w:rsidR="004B6B65" w:rsidRDefault="004B6B65" w:rsidP="004B6B65">
      <w:pPr>
        <w:pStyle w:val="14"/>
        <w:shd w:val="clear" w:color="auto" w:fill="auto"/>
        <w:ind w:firstLine="580"/>
        <w:jc w:val="both"/>
      </w:pPr>
      <w:r>
        <w:rPr>
          <w:color w:val="000000"/>
          <w:lang w:bidi="ru-RU"/>
        </w:rPr>
        <w:t>Допускается формирование электронного документа путем сканирования н</w:t>
      </w:r>
      <w:r>
        <w:rPr>
          <w:color w:val="000000"/>
          <w:lang w:bidi="ru-RU"/>
        </w:rPr>
        <w:t>е</w:t>
      </w:r>
      <w:r>
        <w:rPr>
          <w:color w:val="000000"/>
          <w:lang w:bidi="ru-RU"/>
        </w:rPr>
        <w:t>посредственно с оригинала документа (использование копий не допускается), к</w:t>
      </w:r>
      <w:r>
        <w:rPr>
          <w:color w:val="000000"/>
          <w:lang w:bidi="ru-RU"/>
        </w:rPr>
        <w:t>о</w:t>
      </w:r>
      <w:r>
        <w:rPr>
          <w:color w:val="000000"/>
          <w:lang w:bidi="ru-RU"/>
        </w:rPr>
        <w:t>торое осуществляется с сохранением ориентации оригинала документа в разреш</w:t>
      </w:r>
      <w:r>
        <w:rPr>
          <w:color w:val="000000"/>
          <w:lang w:bidi="ru-RU"/>
        </w:rPr>
        <w:t>е</w:t>
      </w:r>
      <w:r>
        <w:rPr>
          <w:color w:val="000000"/>
          <w:lang w:bidi="ru-RU"/>
        </w:rPr>
        <w:t xml:space="preserve">нии 300 - 500 </w:t>
      </w:r>
      <w:r>
        <w:rPr>
          <w:color w:val="000000"/>
          <w:lang w:val="en-US" w:eastAsia="en-US" w:bidi="en-US"/>
        </w:rPr>
        <w:t>dpi</w:t>
      </w:r>
      <w:r w:rsidRPr="00B362D1">
        <w:rPr>
          <w:color w:val="000000"/>
          <w:lang w:eastAsia="en-US" w:bidi="en-US"/>
        </w:rPr>
        <w:t xml:space="preserve"> </w:t>
      </w:r>
      <w:r>
        <w:rPr>
          <w:color w:val="000000"/>
          <w:lang w:bidi="ru-RU"/>
        </w:rPr>
        <w:t>(масштаб 1:1) с использованием следующих режимов:</w:t>
      </w:r>
    </w:p>
    <w:p w:rsidR="004B6B65" w:rsidRDefault="004B6B65" w:rsidP="004B6B65">
      <w:pPr>
        <w:pStyle w:val="14"/>
        <w:shd w:val="clear" w:color="auto" w:fill="auto"/>
        <w:ind w:firstLine="740"/>
        <w:jc w:val="both"/>
      </w:pPr>
      <w:r>
        <w:rPr>
          <w:color w:val="000000"/>
          <w:lang w:bidi="ru-RU"/>
        </w:rPr>
        <w:t>- «черно-белый» (при отсутствии в документе графических изображений и (или) цветного текста);</w:t>
      </w:r>
    </w:p>
    <w:p w:rsidR="004B6B65" w:rsidRDefault="004B6B65" w:rsidP="004B6B65">
      <w:pPr>
        <w:pStyle w:val="14"/>
        <w:shd w:val="clear" w:color="auto" w:fill="auto"/>
        <w:ind w:firstLine="740"/>
        <w:jc w:val="both"/>
      </w:pPr>
      <w:r>
        <w:rPr>
          <w:color w:val="000000"/>
          <w:lang w:bidi="ru-RU"/>
        </w:rPr>
        <w:t>- «оттенки серого» (при наличии в документе графических изображений, о</w:t>
      </w:r>
      <w:r>
        <w:rPr>
          <w:color w:val="000000"/>
          <w:lang w:bidi="ru-RU"/>
        </w:rPr>
        <w:t>т</w:t>
      </w:r>
      <w:r>
        <w:rPr>
          <w:color w:val="000000"/>
          <w:lang w:bidi="ru-RU"/>
        </w:rPr>
        <w:t>личных от цветного графического изображения);</w:t>
      </w:r>
    </w:p>
    <w:p w:rsidR="004B6B65" w:rsidRDefault="004B6B65" w:rsidP="004B6B65">
      <w:pPr>
        <w:pStyle w:val="14"/>
        <w:shd w:val="clear" w:color="auto" w:fill="auto"/>
        <w:ind w:firstLine="740"/>
        <w:jc w:val="both"/>
      </w:pPr>
      <w:r>
        <w:rPr>
          <w:color w:val="000000"/>
          <w:lang w:bidi="ru-RU"/>
        </w:rPr>
        <w:t xml:space="preserve">- « цветной » или «режим полной цветопередачи » </w:t>
      </w:r>
      <w:proofErr w:type="gramStart"/>
      <w:r>
        <w:rPr>
          <w:color w:val="000000"/>
          <w:lang w:bidi="ru-RU"/>
        </w:rPr>
        <w:t xml:space="preserve">( </w:t>
      </w:r>
      <w:proofErr w:type="gramEnd"/>
      <w:r>
        <w:rPr>
          <w:color w:val="000000"/>
          <w:lang w:bidi="ru-RU"/>
        </w:rPr>
        <w:t>при наличии в докуме</w:t>
      </w:r>
      <w:r>
        <w:rPr>
          <w:color w:val="000000"/>
          <w:lang w:bidi="ru-RU"/>
        </w:rPr>
        <w:t>н</w:t>
      </w:r>
      <w:r>
        <w:rPr>
          <w:color w:val="000000"/>
          <w:lang w:bidi="ru-RU"/>
        </w:rPr>
        <w:t>те цветных графических изображений либо цветного текста);</w:t>
      </w:r>
    </w:p>
    <w:p w:rsidR="004B6B65" w:rsidRDefault="004B6B65" w:rsidP="004B6B65">
      <w:pPr>
        <w:pStyle w:val="14"/>
        <w:shd w:val="clear" w:color="auto" w:fill="auto"/>
        <w:ind w:firstLine="740"/>
        <w:jc w:val="both"/>
      </w:pPr>
      <w:r>
        <w:rPr>
          <w:color w:val="000000"/>
          <w:lang w:bidi="ru-RU"/>
        </w:rPr>
        <w:t>- сохранением всех аутентичных признаков подлинности, а именно: граф</w:t>
      </w:r>
      <w:r>
        <w:rPr>
          <w:color w:val="000000"/>
          <w:lang w:bidi="ru-RU"/>
        </w:rPr>
        <w:t>и</w:t>
      </w:r>
      <w:r>
        <w:rPr>
          <w:color w:val="000000"/>
          <w:lang w:bidi="ru-RU"/>
        </w:rPr>
        <w:t>ческой подписи лица, печати, углового штампа бланка;</w:t>
      </w:r>
    </w:p>
    <w:p w:rsidR="004B6B65" w:rsidRDefault="004B6B65" w:rsidP="004B6B65">
      <w:pPr>
        <w:pStyle w:val="14"/>
        <w:shd w:val="clear" w:color="auto" w:fill="auto"/>
        <w:ind w:firstLine="740"/>
        <w:jc w:val="both"/>
      </w:pPr>
      <w:r>
        <w:rPr>
          <w:color w:val="000000"/>
          <w:lang w:bidi="ru-RU"/>
        </w:rPr>
        <w:t>- количество файлов должно соответствовать количеству документов</w:t>
      </w:r>
      <w:proofErr w:type="gramStart"/>
      <w:r>
        <w:rPr>
          <w:color w:val="000000"/>
          <w:lang w:bidi="ru-RU"/>
        </w:rPr>
        <w:t xml:space="preserve"> ,</w:t>
      </w:r>
      <w:proofErr w:type="gramEnd"/>
      <w:r>
        <w:rPr>
          <w:color w:val="000000"/>
          <w:lang w:bidi="ru-RU"/>
        </w:rPr>
        <w:t xml:space="preserve"> ка</w:t>
      </w:r>
      <w:r>
        <w:rPr>
          <w:color w:val="000000"/>
          <w:lang w:bidi="ru-RU"/>
        </w:rPr>
        <w:t>ж</w:t>
      </w:r>
      <w:r>
        <w:rPr>
          <w:color w:val="000000"/>
          <w:lang w:bidi="ru-RU"/>
        </w:rPr>
        <w:lastRenderedPageBreak/>
        <w:t>дый из которых содержит текстовую и (или) графическую информацию.</w:t>
      </w:r>
    </w:p>
    <w:p w:rsidR="004B6B65" w:rsidRDefault="004B6B65" w:rsidP="004B6B65">
      <w:pPr>
        <w:pStyle w:val="14"/>
        <w:shd w:val="clear" w:color="auto" w:fill="auto"/>
        <w:ind w:firstLine="740"/>
        <w:jc w:val="both"/>
      </w:pPr>
      <w:r>
        <w:rPr>
          <w:color w:val="000000"/>
          <w:lang w:bidi="ru-RU"/>
        </w:rPr>
        <w:t>Электронные документы должны обеспечивать:</w:t>
      </w:r>
    </w:p>
    <w:p w:rsidR="004B6B65" w:rsidRDefault="004B6B65" w:rsidP="004B6B65">
      <w:pPr>
        <w:pStyle w:val="14"/>
        <w:shd w:val="clear" w:color="auto" w:fill="auto"/>
        <w:ind w:firstLine="740"/>
        <w:jc w:val="both"/>
      </w:pPr>
      <w:r>
        <w:rPr>
          <w:color w:val="000000"/>
          <w:lang w:bidi="ru-RU"/>
        </w:rPr>
        <w:t>- возможность идентифицировать документ и количество листов в докуме</w:t>
      </w:r>
      <w:r>
        <w:rPr>
          <w:color w:val="000000"/>
          <w:lang w:bidi="ru-RU"/>
        </w:rPr>
        <w:t>н</w:t>
      </w:r>
      <w:r>
        <w:rPr>
          <w:color w:val="000000"/>
          <w:lang w:bidi="ru-RU"/>
        </w:rPr>
        <w:t>те;</w:t>
      </w:r>
    </w:p>
    <w:p w:rsidR="004B6B65" w:rsidRDefault="004B6B65" w:rsidP="004B6B65">
      <w:pPr>
        <w:pStyle w:val="14"/>
        <w:shd w:val="clear" w:color="auto" w:fill="auto"/>
        <w:ind w:firstLine="740"/>
        <w:jc w:val="both"/>
      </w:pPr>
      <w:r>
        <w:rPr>
          <w:color w:val="000000"/>
          <w:lang w:bidi="ru-RU"/>
        </w:rPr>
        <w:t>- для документов</w:t>
      </w:r>
      <w:proofErr w:type="gramStart"/>
      <w:r>
        <w:rPr>
          <w:color w:val="000000"/>
          <w:lang w:bidi="ru-RU"/>
        </w:rPr>
        <w:t xml:space="preserve"> ,</w:t>
      </w:r>
      <w:proofErr w:type="gramEnd"/>
      <w:r>
        <w:rPr>
          <w:color w:val="000000"/>
          <w:lang w:bidi="ru-RU"/>
        </w:rPr>
        <w:t xml:space="preserve"> содержащих структурированные по частям , главам , ра</w:t>
      </w:r>
      <w:r>
        <w:rPr>
          <w:color w:val="000000"/>
          <w:lang w:bidi="ru-RU"/>
        </w:rPr>
        <w:t>з</w:t>
      </w:r>
      <w:r>
        <w:rPr>
          <w:color w:val="000000"/>
          <w:lang w:bidi="ru-RU"/>
        </w:rPr>
        <w:t>делам (подразделам) данные и закладки, обеспечивающие переходы по оглавл</w:t>
      </w:r>
      <w:r>
        <w:rPr>
          <w:color w:val="000000"/>
          <w:lang w:bidi="ru-RU"/>
        </w:rPr>
        <w:t>е</w:t>
      </w:r>
      <w:r>
        <w:rPr>
          <w:color w:val="000000"/>
          <w:lang w:bidi="ru-RU"/>
        </w:rPr>
        <w:t>нию и (или) к содержащимся в тексте рисункам и таблицам.</w:t>
      </w:r>
    </w:p>
    <w:p w:rsidR="004B6B65" w:rsidRDefault="004B6B65" w:rsidP="004B6B65">
      <w:pPr>
        <w:pStyle w:val="14"/>
        <w:shd w:val="clear" w:color="auto" w:fill="auto"/>
        <w:spacing w:after="280"/>
        <w:ind w:firstLine="740"/>
        <w:jc w:val="both"/>
      </w:pPr>
      <w:r>
        <w:rPr>
          <w:color w:val="000000"/>
          <w:lang w:bidi="ru-RU"/>
        </w:rPr>
        <w:t xml:space="preserve">Документы, подлежащие представлению в форматах </w:t>
      </w:r>
      <w:proofErr w:type="spellStart"/>
      <w:r>
        <w:rPr>
          <w:color w:val="000000"/>
          <w:lang w:val="en-US" w:eastAsia="en-US" w:bidi="en-US"/>
        </w:rPr>
        <w:t>xls</w:t>
      </w:r>
      <w:proofErr w:type="spellEnd"/>
      <w:r w:rsidRPr="00B362D1">
        <w:rPr>
          <w:color w:val="000000"/>
          <w:lang w:eastAsia="en-US" w:bidi="en-US"/>
        </w:rPr>
        <w:t xml:space="preserve">, </w:t>
      </w:r>
      <w:proofErr w:type="spellStart"/>
      <w:r>
        <w:rPr>
          <w:color w:val="000000"/>
          <w:lang w:val="en-US" w:eastAsia="en-US" w:bidi="en-US"/>
        </w:rPr>
        <w:t>xlsx</w:t>
      </w:r>
      <w:proofErr w:type="spellEnd"/>
      <w:r w:rsidRPr="00B362D1">
        <w:rPr>
          <w:color w:val="000000"/>
          <w:lang w:eastAsia="en-US" w:bidi="en-US"/>
        </w:rPr>
        <w:t xml:space="preserve"> </w:t>
      </w:r>
      <w:r>
        <w:rPr>
          <w:color w:val="000000"/>
          <w:lang w:bidi="ru-RU"/>
        </w:rPr>
        <w:t xml:space="preserve">или </w:t>
      </w:r>
      <w:proofErr w:type="spellStart"/>
      <w:r>
        <w:rPr>
          <w:color w:val="000000"/>
          <w:lang w:val="en-US" w:eastAsia="en-US" w:bidi="en-US"/>
        </w:rPr>
        <w:t>ods</w:t>
      </w:r>
      <w:proofErr w:type="spellEnd"/>
      <w:r w:rsidRPr="00B362D1">
        <w:rPr>
          <w:color w:val="000000"/>
          <w:lang w:eastAsia="en-US" w:bidi="en-US"/>
        </w:rPr>
        <w:t xml:space="preserve">, </w:t>
      </w:r>
      <w:r>
        <w:rPr>
          <w:color w:val="000000"/>
          <w:lang w:bidi="ru-RU"/>
        </w:rPr>
        <w:t>фо</w:t>
      </w:r>
      <w:r>
        <w:rPr>
          <w:color w:val="000000"/>
          <w:lang w:bidi="ru-RU"/>
        </w:rPr>
        <w:t>р</w:t>
      </w:r>
      <w:r>
        <w:rPr>
          <w:color w:val="000000"/>
          <w:lang w:bidi="ru-RU"/>
        </w:rPr>
        <w:t>мируются в виде отдельного электронного документа.</w:t>
      </w:r>
    </w:p>
    <w:p w:rsidR="004B6B65" w:rsidRPr="001A1520" w:rsidRDefault="001A1520" w:rsidP="001A1520">
      <w:pPr>
        <w:pStyle w:val="14"/>
        <w:shd w:val="clear" w:color="auto" w:fill="auto"/>
        <w:tabs>
          <w:tab w:val="left" w:pos="0"/>
        </w:tabs>
        <w:spacing w:after="280"/>
        <w:ind w:firstLine="0"/>
        <w:jc w:val="center"/>
        <w:rPr>
          <w:b/>
          <w:bCs/>
          <w:color w:val="000000"/>
          <w:lang w:bidi="ru-RU"/>
        </w:rPr>
      </w:pPr>
      <w:r>
        <w:rPr>
          <w:b/>
          <w:bCs/>
          <w:color w:val="000000"/>
          <w:lang w:bidi="ru-RU"/>
        </w:rPr>
        <w:tab/>
      </w:r>
      <w:r w:rsidRPr="001A1520">
        <w:rPr>
          <w:b/>
          <w:bCs/>
          <w:color w:val="000000"/>
          <w:lang w:bidi="ru-RU"/>
        </w:rPr>
        <w:t>III</w:t>
      </w:r>
      <w:r>
        <w:rPr>
          <w:b/>
          <w:bCs/>
          <w:color w:val="000000"/>
          <w:lang w:bidi="ru-RU"/>
        </w:rPr>
        <w:t xml:space="preserve">. </w:t>
      </w:r>
      <w:r w:rsidR="004B6B65">
        <w:rPr>
          <w:b/>
          <w:bCs/>
          <w:color w:val="000000"/>
          <w:lang w:bidi="ru-RU"/>
        </w:rPr>
        <w:t>Состав, последовательность и сроки выполнения администрати</w:t>
      </w:r>
      <w:r w:rsidR="004B6B65">
        <w:rPr>
          <w:b/>
          <w:bCs/>
          <w:color w:val="000000"/>
          <w:lang w:bidi="ru-RU"/>
        </w:rPr>
        <w:t>в</w:t>
      </w:r>
      <w:r w:rsidR="004B6B65">
        <w:rPr>
          <w:b/>
          <w:bCs/>
          <w:color w:val="000000"/>
          <w:lang w:bidi="ru-RU"/>
        </w:rPr>
        <w:t>ных процедур (действий), требования к порядку их выполнения, в том числе особенности выполнения административных процедур в электронной форме</w:t>
      </w:r>
    </w:p>
    <w:p w:rsidR="004B6B65" w:rsidRDefault="004B6B65" w:rsidP="00EB7789">
      <w:pPr>
        <w:pStyle w:val="14"/>
        <w:shd w:val="clear" w:color="auto" w:fill="auto"/>
        <w:ind w:firstLine="0"/>
        <w:jc w:val="center"/>
      </w:pPr>
      <w:r>
        <w:rPr>
          <w:b/>
          <w:bCs/>
          <w:color w:val="000000"/>
          <w:lang w:bidi="ru-RU"/>
        </w:rPr>
        <w:t>Исчерпывающий перечень административных процедур</w:t>
      </w:r>
    </w:p>
    <w:p w:rsidR="004B6B65" w:rsidRDefault="004B6B65" w:rsidP="00494077">
      <w:pPr>
        <w:pStyle w:val="14"/>
        <w:numPr>
          <w:ilvl w:val="0"/>
          <w:numId w:val="6"/>
        </w:numPr>
        <w:shd w:val="clear" w:color="auto" w:fill="auto"/>
        <w:tabs>
          <w:tab w:val="left" w:pos="1328"/>
        </w:tabs>
        <w:ind w:firstLine="740"/>
        <w:jc w:val="both"/>
      </w:pPr>
      <w:r>
        <w:rPr>
          <w:color w:val="000000"/>
          <w:lang w:bidi="ru-RU"/>
        </w:rPr>
        <w:t xml:space="preserve">Предоставление </w:t>
      </w:r>
      <w:r w:rsidR="001A1520">
        <w:rPr>
          <w:color w:val="000000"/>
          <w:lang w:bidi="ru-RU"/>
        </w:rPr>
        <w:t>муниципальной</w:t>
      </w:r>
      <w:r>
        <w:rPr>
          <w:color w:val="000000"/>
          <w:lang w:bidi="ru-RU"/>
        </w:rPr>
        <w:t xml:space="preserve"> услуги включает в себя следующие административные процедуры:</w:t>
      </w:r>
    </w:p>
    <w:p w:rsidR="004B6B65" w:rsidRDefault="004B6B65" w:rsidP="004B6B65">
      <w:pPr>
        <w:pStyle w:val="14"/>
        <w:shd w:val="clear" w:color="auto" w:fill="auto"/>
        <w:ind w:firstLine="740"/>
        <w:jc w:val="both"/>
      </w:pPr>
      <w:r>
        <w:rPr>
          <w:color w:val="000000"/>
          <w:lang w:bidi="ru-RU"/>
        </w:rPr>
        <w:t>проверка документов и регистрация заявления;</w:t>
      </w:r>
    </w:p>
    <w:p w:rsidR="004B6B65" w:rsidRDefault="004B6B65" w:rsidP="004B6B65">
      <w:pPr>
        <w:pStyle w:val="14"/>
        <w:shd w:val="clear" w:color="auto" w:fill="auto"/>
        <w:ind w:firstLine="740"/>
        <w:jc w:val="both"/>
      </w:pPr>
      <w:r>
        <w:rPr>
          <w:color w:val="000000"/>
          <w:lang w:bidi="ru-RU"/>
        </w:rPr>
        <w:t>получение сведений посредством Федеральной государственной информ</w:t>
      </w:r>
      <w:r>
        <w:rPr>
          <w:color w:val="000000"/>
          <w:lang w:bidi="ru-RU"/>
        </w:rPr>
        <w:t>а</w:t>
      </w:r>
      <w:r>
        <w:rPr>
          <w:color w:val="000000"/>
          <w:lang w:bidi="ru-RU"/>
        </w:rPr>
        <w:t>ционной системы «Единая система межведомственного электронного взаимоде</w:t>
      </w:r>
      <w:r>
        <w:rPr>
          <w:color w:val="000000"/>
          <w:lang w:bidi="ru-RU"/>
        </w:rPr>
        <w:t>й</w:t>
      </w:r>
      <w:r>
        <w:rPr>
          <w:color w:val="000000"/>
          <w:lang w:bidi="ru-RU"/>
        </w:rPr>
        <w:t>ствия» (далее - СМЭВ);</w:t>
      </w:r>
    </w:p>
    <w:p w:rsidR="001D7811" w:rsidRDefault="004B6B65" w:rsidP="004B6B65">
      <w:pPr>
        <w:pStyle w:val="14"/>
        <w:shd w:val="clear" w:color="auto" w:fill="auto"/>
        <w:ind w:left="720" w:firstLine="20"/>
        <w:jc w:val="both"/>
        <w:rPr>
          <w:color w:val="000000"/>
          <w:lang w:bidi="ru-RU"/>
        </w:rPr>
      </w:pPr>
      <w:r>
        <w:rPr>
          <w:color w:val="000000"/>
          <w:lang w:bidi="ru-RU"/>
        </w:rPr>
        <w:t>расс</w:t>
      </w:r>
      <w:r w:rsidR="001D7811">
        <w:rPr>
          <w:color w:val="000000"/>
          <w:lang w:bidi="ru-RU"/>
        </w:rPr>
        <w:t>мотрение документов и сведений;</w:t>
      </w:r>
    </w:p>
    <w:p w:rsidR="004B6B65" w:rsidRDefault="004B6B65" w:rsidP="004B6B65">
      <w:pPr>
        <w:pStyle w:val="14"/>
        <w:shd w:val="clear" w:color="auto" w:fill="auto"/>
        <w:ind w:left="720" w:firstLine="20"/>
        <w:jc w:val="both"/>
      </w:pPr>
      <w:r>
        <w:rPr>
          <w:color w:val="000000"/>
          <w:lang w:bidi="ru-RU"/>
        </w:rPr>
        <w:t>принятие решения о предоставлении услуги;</w:t>
      </w:r>
    </w:p>
    <w:p w:rsidR="004B6B65" w:rsidRDefault="004B6B65" w:rsidP="004B6B65">
      <w:pPr>
        <w:pStyle w:val="14"/>
        <w:shd w:val="clear" w:color="auto" w:fill="auto"/>
        <w:ind w:left="720" w:firstLine="20"/>
        <w:jc w:val="both"/>
      </w:pPr>
      <w:r>
        <w:rPr>
          <w:color w:val="000000"/>
          <w:lang w:bidi="ru-RU"/>
        </w:rPr>
        <w:t>выдача результата на бумажном носителе (опционально)</w:t>
      </w:r>
      <w:r w:rsidR="001D7811">
        <w:rPr>
          <w:color w:val="000000"/>
          <w:lang w:bidi="ru-RU"/>
        </w:rPr>
        <w:t>.</w:t>
      </w:r>
    </w:p>
    <w:p w:rsidR="004B6B65" w:rsidRDefault="004B6B65" w:rsidP="004B6B65">
      <w:pPr>
        <w:pStyle w:val="14"/>
        <w:shd w:val="clear" w:color="auto" w:fill="auto"/>
        <w:spacing w:after="280"/>
        <w:ind w:firstLine="740"/>
        <w:jc w:val="both"/>
      </w:pPr>
      <w:r>
        <w:rPr>
          <w:color w:val="000000"/>
          <w:lang w:bidi="ru-RU"/>
        </w:rPr>
        <w:t xml:space="preserve">Описание административных процедур представлено </w:t>
      </w:r>
      <w:r w:rsidRPr="00697723">
        <w:rPr>
          <w:color w:val="000000"/>
          <w:highlight w:val="yellow"/>
          <w:lang w:bidi="ru-RU"/>
        </w:rPr>
        <w:t>в приложении № 4</w:t>
      </w:r>
      <w:r>
        <w:rPr>
          <w:color w:val="000000"/>
          <w:lang w:bidi="ru-RU"/>
        </w:rPr>
        <w:t xml:space="preserve"> к настоящему Административному регламенту.</w:t>
      </w:r>
    </w:p>
    <w:p w:rsidR="004B6B65" w:rsidRDefault="004B6B65" w:rsidP="00EB7789">
      <w:pPr>
        <w:pStyle w:val="14"/>
        <w:shd w:val="clear" w:color="auto" w:fill="auto"/>
        <w:ind w:firstLine="0"/>
        <w:jc w:val="center"/>
      </w:pPr>
      <w:r>
        <w:rPr>
          <w:b/>
          <w:bCs/>
          <w:color w:val="000000"/>
          <w:lang w:bidi="ru-RU"/>
        </w:rPr>
        <w:t>Перечень административных процедур (действий) при предоставлении</w:t>
      </w:r>
      <w:r>
        <w:rPr>
          <w:b/>
          <w:bCs/>
          <w:color w:val="000000"/>
          <w:lang w:bidi="ru-RU"/>
        </w:rPr>
        <w:br/>
        <w:t>му</w:t>
      </w:r>
      <w:r w:rsidR="001A1520">
        <w:rPr>
          <w:b/>
          <w:bCs/>
          <w:color w:val="000000"/>
          <w:lang w:bidi="ru-RU"/>
        </w:rPr>
        <w:t>ниципальной</w:t>
      </w:r>
      <w:r>
        <w:rPr>
          <w:b/>
          <w:bCs/>
          <w:color w:val="000000"/>
          <w:lang w:bidi="ru-RU"/>
        </w:rPr>
        <w:t xml:space="preserve"> услуги услуг в электронной форме</w:t>
      </w:r>
    </w:p>
    <w:p w:rsidR="004B6B65" w:rsidRDefault="004B6B65" w:rsidP="00494077">
      <w:pPr>
        <w:pStyle w:val="14"/>
        <w:numPr>
          <w:ilvl w:val="0"/>
          <w:numId w:val="6"/>
        </w:numPr>
        <w:shd w:val="clear" w:color="auto" w:fill="auto"/>
        <w:tabs>
          <w:tab w:val="left" w:pos="1328"/>
        </w:tabs>
        <w:ind w:firstLine="720"/>
        <w:jc w:val="both"/>
      </w:pPr>
      <w:r>
        <w:rPr>
          <w:color w:val="000000"/>
          <w:lang w:bidi="ru-RU"/>
        </w:rPr>
        <w:t xml:space="preserve">При предоставлении </w:t>
      </w:r>
      <w:r w:rsidR="001A1520">
        <w:rPr>
          <w:color w:val="000000"/>
          <w:lang w:bidi="ru-RU"/>
        </w:rPr>
        <w:t>муниципальной</w:t>
      </w:r>
      <w:r w:rsidR="001D7811">
        <w:rPr>
          <w:color w:val="000000"/>
          <w:lang w:bidi="ru-RU"/>
        </w:rPr>
        <w:t xml:space="preserve"> услуги в электронной форме З</w:t>
      </w:r>
      <w:r>
        <w:rPr>
          <w:color w:val="000000"/>
          <w:lang w:bidi="ru-RU"/>
        </w:rPr>
        <w:t>а</w:t>
      </w:r>
      <w:r>
        <w:rPr>
          <w:color w:val="000000"/>
          <w:lang w:bidi="ru-RU"/>
        </w:rPr>
        <w:t>я</w:t>
      </w:r>
      <w:r>
        <w:rPr>
          <w:color w:val="000000"/>
          <w:lang w:bidi="ru-RU"/>
        </w:rPr>
        <w:t>вителю обеспечиваются:</w:t>
      </w:r>
    </w:p>
    <w:p w:rsidR="004B6B65" w:rsidRDefault="004B6B65" w:rsidP="00EB7789">
      <w:pPr>
        <w:pStyle w:val="14"/>
        <w:shd w:val="clear" w:color="auto" w:fill="auto"/>
        <w:ind w:firstLine="720"/>
        <w:jc w:val="both"/>
      </w:pPr>
      <w:r>
        <w:rPr>
          <w:color w:val="000000"/>
          <w:lang w:bidi="ru-RU"/>
        </w:rPr>
        <w:t>получение информации о порядке и сроках предоставления муниципаль</w:t>
      </w:r>
      <w:r w:rsidR="001A1520">
        <w:rPr>
          <w:color w:val="000000"/>
          <w:lang w:bidi="ru-RU"/>
        </w:rPr>
        <w:t>ной</w:t>
      </w:r>
      <w:r>
        <w:rPr>
          <w:color w:val="000000"/>
          <w:lang w:bidi="ru-RU"/>
        </w:rPr>
        <w:t xml:space="preserve"> услуги;</w:t>
      </w:r>
    </w:p>
    <w:p w:rsidR="004B6B65" w:rsidRDefault="004B6B65" w:rsidP="004B6B65">
      <w:pPr>
        <w:pStyle w:val="14"/>
        <w:shd w:val="clear" w:color="auto" w:fill="auto"/>
        <w:ind w:firstLine="720"/>
        <w:jc w:val="both"/>
      </w:pPr>
      <w:r>
        <w:rPr>
          <w:color w:val="000000"/>
          <w:lang w:bidi="ru-RU"/>
        </w:rPr>
        <w:t>формирование заявления;</w:t>
      </w:r>
    </w:p>
    <w:p w:rsidR="004B6B65" w:rsidRDefault="004B6B65" w:rsidP="004B6B65">
      <w:pPr>
        <w:pStyle w:val="14"/>
        <w:shd w:val="clear" w:color="auto" w:fill="auto"/>
        <w:ind w:firstLine="720"/>
        <w:jc w:val="both"/>
      </w:pPr>
      <w:r>
        <w:rPr>
          <w:color w:val="000000"/>
          <w:lang w:bidi="ru-RU"/>
        </w:rPr>
        <w:t>прием и регистрация Уполномоченным органом заявления и иных докуме</w:t>
      </w:r>
      <w:r>
        <w:rPr>
          <w:color w:val="000000"/>
          <w:lang w:bidi="ru-RU"/>
        </w:rPr>
        <w:t>н</w:t>
      </w:r>
      <w:r>
        <w:rPr>
          <w:color w:val="000000"/>
          <w:lang w:bidi="ru-RU"/>
        </w:rPr>
        <w:t xml:space="preserve">тов, необходимых для предоставления </w:t>
      </w:r>
      <w:r w:rsidR="001A1520">
        <w:rPr>
          <w:color w:val="000000"/>
          <w:lang w:bidi="ru-RU"/>
        </w:rPr>
        <w:t>муниципальной</w:t>
      </w:r>
      <w:r>
        <w:rPr>
          <w:color w:val="000000"/>
          <w:lang w:bidi="ru-RU"/>
        </w:rPr>
        <w:t xml:space="preserve"> услуги;</w:t>
      </w:r>
    </w:p>
    <w:p w:rsidR="004B6B65" w:rsidRDefault="004B6B65" w:rsidP="004B6B65">
      <w:pPr>
        <w:pStyle w:val="14"/>
        <w:shd w:val="clear" w:color="auto" w:fill="auto"/>
        <w:ind w:firstLine="720"/>
        <w:jc w:val="both"/>
      </w:pPr>
      <w:r>
        <w:rPr>
          <w:color w:val="000000"/>
          <w:lang w:bidi="ru-RU"/>
        </w:rPr>
        <w:t xml:space="preserve">получение результата предоставления </w:t>
      </w:r>
      <w:r w:rsidR="001A1520">
        <w:rPr>
          <w:color w:val="000000"/>
          <w:lang w:bidi="ru-RU"/>
        </w:rPr>
        <w:t>муниципальной</w:t>
      </w:r>
      <w:r>
        <w:rPr>
          <w:color w:val="000000"/>
          <w:lang w:bidi="ru-RU"/>
        </w:rPr>
        <w:t xml:space="preserve"> услуги;</w:t>
      </w:r>
    </w:p>
    <w:p w:rsidR="004B6B65" w:rsidRDefault="004B6B65" w:rsidP="004B6B65">
      <w:pPr>
        <w:pStyle w:val="14"/>
        <w:shd w:val="clear" w:color="auto" w:fill="auto"/>
        <w:ind w:firstLine="720"/>
        <w:jc w:val="both"/>
      </w:pPr>
      <w:r>
        <w:rPr>
          <w:color w:val="000000"/>
          <w:lang w:bidi="ru-RU"/>
        </w:rPr>
        <w:t>получение сведений о ходе рассмотрения заявления;</w:t>
      </w:r>
    </w:p>
    <w:p w:rsidR="004B6B65" w:rsidRDefault="004B6B65" w:rsidP="004B6B65">
      <w:pPr>
        <w:pStyle w:val="14"/>
        <w:shd w:val="clear" w:color="auto" w:fill="auto"/>
        <w:ind w:firstLine="720"/>
        <w:jc w:val="both"/>
      </w:pPr>
      <w:r>
        <w:rPr>
          <w:color w:val="000000"/>
          <w:lang w:bidi="ru-RU"/>
        </w:rPr>
        <w:t>осуществление оценки качества предоставления муни</w:t>
      </w:r>
      <w:r w:rsidR="001A1520">
        <w:rPr>
          <w:color w:val="000000"/>
          <w:lang w:bidi="ru-RU"/>
        </w:rPr>
        <w:t>ципальной</w:t>
      </w:r>
      <w:r>
        <w:rPr>
          <w:color w:val="000000"/>
          <w:lang w:bidi="ru-RU"/>
        </w:rPr>
        <w:t xml:space="preserve"> услуги;</w:t>
      </w:r>
    </w:p>
    <w:p w:rsidR="004B6B65" w:rsidRPr="004051A3" w:rsidRDefault="004B6B65" w:rsidP="004B6B65">
      <w:pPr>
        <w:pStyle w:val="14"/>
        <w:shd w:val="clear" w:color="auto" w:fill="auto"/>
        <w:spacing w:after="280"/>
        <w:ind w:firstLine="720"/>
        <w:jc w:val="both"/>
        <w:rPr>
          <w:color w:val="000000"/>
          <w:lang w:bidi="ru-RU"/>
        </w:rPr>
      </w:pPr>
      <w:r>
        <w:rPr>
          <w:color w:val="000000"/>
          <w:lang w:bidi="ru-RU"/>
        </w:rPr>
        <w:t xml:space="preserve">досудебное (внесудебное) обжалование решений и действий (бездействия) </w:t>
      </w:r>
      <w:r w:rsidRPr="004051A3">
        <w:rPr>
          <w:color w:val="000000"/>
          <w:lang w:bidi="ru-RU"/>
        </w:rPr>
        <w:t>Уполномоченного органа либо действия (бездействие) должностных лиц Уполн</w:t>
      </w:r>
      <w:r w:rsidRPr="004051A3">
        <w:rPr>
          <w:color w:val="000000"/>
          <w:lang w:bidi="ru-RU"/>
        </w:rPr>
        <w:t>о</w:t>
      </w:r>
      <w:r w:rsidRPr="004051A3">
        <w:rPr>
          <w:color w:val="000000"/>
          <w:lang w:bidi="ru-RU"/>
        </w:rPr>
        <w:t xml:space="preserve">моченного органа, предоставляющего </w:t>
      </w:r>
      <w:r w:rsidR="001A1520" w:rsidRPr="004051A3">
        <w:rPr>
          <w:color w:val="000000"/>
          <w:lang w:bidi="ru-RU"/>
        </w:rPr>
        <w:t>муниципальную</w:t>
      </w:r>
      <w:r w:rsidRPr="004051A3">
        <w:rPr>
          <w:color w:val="000000"/>
          <w:lang w:bidi="ru-RU"/>
        </w:rPr>
        <w:t xml:space="preserve"> услугу, либо </w:t>
      </w:r>
      <w:r w:rsidR="001A1520" w:rsidRPr="004051A3">
        <w:rPr>
          <w:color w:val="000000"/>
          <w:lang w:bidi="ru-RU"/>
        </w:rPr>
        <w:t>муниципал</w:t>
      </w:r>
      <w:r w:rsidR="001A1520" w:rsidRPr="004051A3">
        <w:rPr>
          <w:color w:val="000000"/>
          <w:lang w:bidi="ru-RU"/>
        </w:rPr>
        <w:t>ь</w:t>
      </w:r>
      <w:r w:rsidR="001A1520" w:rsidRPr="004051A3">
        <w:rPr>
          <w:color w:val="000000"/>
          <w:lang w:bidi="ru-RU"/>
        </w:rPr>
        <w:t>ного</w:t>
      </w:r>
      <w:r w:rsidRPr="004051A3">
        <w:rPr>
          <w:color w:val="000000"/>
          <w:lang w:bidi="ru-RU"/>
        </w:rPr>
        <w:t xml:space="preserve"> служащего.</w:t>
      </w:r>
    </w:p>
    <w:p w:rsidR="004051A3" w:rsidRDefault="004051A3" w:rsidP="00EB7789">
      <w:pPr>
        <w:pStyle w:val="14"/>
        <w:shd w:val="clear" w:color="auto" w:fill="auto"/>
        <w:ind w:firstLine="0"/>
        <w:jc w:val="center"/>
      </w:pPr>
      <w:r>
        <w:rPr>
          <w:b/>
          <w:bCs/>
          <w:color w:val="000000"/>
          <w:lang w:bidi="ru-RU"/>
        </w:rPr>
        <w:t>Порядок осуществления административных процедур (действий) в</w:t>
      </w:r>
      <w:r>
        <w:rPr>
          <w:b/>
          <w:bCs/>
          <w:color w:val="000000"/>
          <w:lang w:bidi="ru-RU"/>
        </w:rPr>
        <w:br/>
        <w:t>электронной форме</w:t>
      </w:r>
    </w:p>
    <w:p w:rsidR="004051A3" w:rsidRDefault="004051A3" w:rsidP="00494077">
      <w:pPr>
        <w:pStyle w:val="14"/>
        <w:numPr>
          <w:ilvl w:val="1"/>
          <w:numId w:val="7"/>
        </w:numPr>
        <w:shd w:val="clear" w:color="auto" w:fill="auto"/>
        <w:tabs>
          <w:tab w:val="left" w:pos="1338"/>
        </w:tabs>
        <w:jc w:val="both"/>
      </w:pPr>
      <w:r>
        <w:rPr>
          <w:color w:val="000000"/>
          <w:lang w:bidi="ru-RU"/>
        </w:rPr>
        <w:t>Формирование заявления.</w:t>
      </w:r>
    </w:p>
    <w:p w:rsidR="004051A3" w:rsidRDefault="004051A3" w:rsidP="004051A3">
      <w:pPr>
        <w:pStyle w:val="14"/>
        <w:shd w:val="clear" w:color="auto" w:fill="auto"/>
        <w:ind w:firstLine="720"/>
        <w:jc w:val="both"/>
      </w:pPr>
      <w:r>
        <w:rPr>
          <w:color w:val="000000"/>
          <w:lang w:bidi="ru-RU"/>
        </w:rPr>
        <w:lastRenderedPageBreak/>
        <w:t>Формирование заявления осуществляется посредством заполнения эле</w:t>
      </w:r>
      <w:r>
        <w:rPr>
          <w:color w:val="000000"/>
          <w:lang w:bidi="ru-RU"/>
        </w:rPr>
        <w:t>к</w:t>
      </w:r>
      <w:r>
        <w:rPr>
          <w:color w:val="000000"/>
          <w:lang w:bidi="ru-RU"/>
        </w:rPr>
        <w:t>тронной формы заявления на ЕПГУ без необходимости дополнительной подачи заявления в какой-либо иной форме.</w:t>
      </w:r>
    </w:p>
    <w:p w:rsidR="004051A3" w:rsidRDefault="004051A3" w:rsidP="004051A3">
      <w:pPr>
        <w:pStyle w:val="14"/>
        <w:shd w:val="clear" w:color="auto" w:fill="auto"/>
        <w:ind w:firstLine="720"/>
        <w:jc w:val="both"/>
      </w:pPr>
      <w:r>
        <w:rPr>
          <w:color w:val="000000"/>
          <w:lang w:bidi="ru-RU"/>
        </w:rPr>
        <w:t>Форматно-логическая проверка сформированного заявления о</w:t>
      </w:r>
      <w:r w:rsidR="001D7811">
        <w:rPr>
          <w:color w:val="000000"/>
          <w:lang w:bidi="ru-RU"/>
        </w:rPr>
        <w:t>существляется после заполнения З</w:t>
      </w:r>
      <w:r>
        <w:rPr>
          <w:color w:val="000000"/>
          <w:lang w:bidi="ru-RU"/>
        </w:rPr>
        <w:t>аявителем каждого из полей электронной формы заявления. При выявлении некорректно заполненного по</w:t>
      </w:r>
      <w:r w:rsidR="001D7811">
        <w:rPr>
          <w:color w:val="000000"/>
          <w:lang w:bidi="ru-RU"/>
        </w:rPr>
        <w:t>ля электронной формы заявления З</w:t>
      </w:r>
      <w:r>
        <w:rPr>
          <w:color w:val="000000"/>
          <w:lang w:bidi="ru-RU"/>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051A3" w:rsidRDefault="001D7811" w:rsidP="004051A3">
      <w:pPr>
        <w:pStyle w:val="14"/>
        <w:shd w:val="clear" w:color="auto" w:fill="auto"/>
        <w:ind w:firstLine="720"/>
        <w:jc w:val="both"/>
      </w:pPr>
      <w:r>
        <w:rPr>
          <w:color w:val="000000"/>
          <w:lang w:bidi="ru-RU"/>
        </w:rPr>
        <w:t>При формировании заявления З</w:t>
      </w:r>
      <w:r w:rsidR="004051A3">
        <w:rPr>
          <w:color w:val="000000"/>
          <w:lang w:bidi="ru-RU"/>
        </w:rPr>
        <w:t>аявителю обеспечивается:</w:t>
      </w:r>
    </w:p>
    <w:p w:rsidR="004051A3" w:rsidRDefault="004051A3" w:rsidP="004051A3">
      <w:pPr>
        <w:pStyle w:val="14"/>
        <w:shd w:val="clear" w:color="auto" w:fill="auto"/>
        <w:tabs>
          <w:tab w:val="left" w:pos="1126"/>
        </w:tabs>
        <w:ind w:firstLine="720"/>
        <w:jc w:val="both"/>
      </w:pPr>
      <w:r>
        <w:rPr>
          <w:color w:val="000000"/>
          <w:lang w:bidi="ru-RU"/>
        </w:rPr>
        <w:t>а)</w:t>
      </w:r>
      <w:r>
        <w:rPr>
          <w:color w:val="000000"/>
          <w:lang w:bidi="ru-RU"/>
        </w:rPr>
        <w:tab/>
        <w:t xml:space="preserve">возможность копирования и сохранения заявления и иных документов, указанных </w:t>
      </w:r>
      <w:r w:rsidRPr="00697723">
        <w:rPr>
          <w:color w:val="000000"/>
          <w:highlight w:val="yellow"/>
          <w:lang w:bidi="ru-RU"/>
        </w:rPr>
        <w:t>в пунктах 2.8 настоящего</w:t>
      </w:r>
      <w:r>
        <w:rPr>
          <w:color w:val="000000"/>
          <w:lang w:bidi="ru-RU"/>
        </w:rPr>
        <w:t xml:space="preserve"> Административного регламента, необход</w:t>
      </w:r>
      <w:r>
        <w:rPr>
          <w:color w:val="000000"/>
          <w:lang w:bidi="ru-RU"/>
        </w:rPr>
        <w:t>и</w:t>
      </w:r>
      <w:r>
        <w:rPr>
          <w:color w:val="000000"/>
          <w:lang w:bidi="ru-RU"/>
        </w:rPr>
        <w:t>мых для предоставления муниципальной услуги;</w:t>
      </w:r>
    </w:p>
    <w:p w:rsidR="004051A3" w:rsidRDefault="004051A3" w:rsidP="004051A3">
      <w:pPr>
        <w:pStyle w:val="14"/>
        <w:shd w:val="clear" w:color="auto" w:fill="auto"/>
        <w:tabs>
          <w:tab w:val="left" w:pos="1146"/>
        </w:tabs>
        <w:ind w:firstLine="720"/>
        <w:jc w:val="both"/>
      </w:pPr>
      <w:r>
        <w:rPr>
          <w:color w:val="000000"/>
          <w:lang w:bidi="ru-RU"/>
        </w:rPr>
        <w:t>б)</w:t>
      </w:r>
      <w:r>
        <w:rPr>
          <w:color w:val="000000"/>
          <w:lang w:bidi="ru-RU"/>
        </w:rPr>
        <w:tab/>
        <w:t>возможность печати на бумажном носителе копии электронной формы заявления;</w:t>
      </w:r>
    </w:p>
    <w:p w:rsidR="004051A3" w:rsidRDefault="004051A3" w:rsidP="004051A3">
      <w:pPr>
        <w:pStyle w:val="14"/>
        <w:shd w:val="clear" w:color="auto" w:fill="auto"/>
        <w:tabs>
          <w:tab w:val="left" w:pos="1136"/>
        </w:tabs>
        <w:ind w:firstLine="720"/>
        <w:jc w:val="both"/>
      </w:pPr>
      <w:r>
        <w:rPr>
          <w:color w:val="000000"/>
          <w:lang w:bidi="ru-RU"/>
        </w:rPr>
        <w:t>в)</w:t>
      </w:r>
      <w:r>
        <w:rPr>
          <w:color w:val="000000"/>
          <w:lang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051A3" w:rsidRDefault="004051A3" w:rsidP="00EB7789">
      <w:pPr>
        <w:pStyle w:val="14"/>
        <w:shd w:val="clear" w:color="auto" w:fill="auto"/>
        <w:tabs>
          <w:tab w:val="left" w:pos="1117"/>
        </w:tabs>
        <w:ind w:firstLine="720"/>
        <w:jc w:val="both"/>
      </w:pPr>
      <w:r>
        <w:rPr>
          <w:color w:val="000000"/>
          <w:lang w:bidi="ru-RU"/>
        </w:rPr>
        <w:t>г)</w:t>
      </w:r>
      <w:r>
        <w:rPr>
          <w:color w:val="000000"/>
          <w:lang w:bidi="ru-RU"/>
        </w:rPr>
        <w:tab/>
        <w:t>заполнение полей электронной формы заяв</w:t>
      </w:r>
      <w:r w:rsidR="001D7811">
        <w:rPr>
          <w:color w:val="000000"/>
          <w:lang w:bidi="ru-RU"/>
        </w:rPr>
        <w:t>ления до начала ввода свед</w:t>
      </w:r>
      <w:r w:rsidR="001D7811">
        <w:rPr>
          <w:color w:val="000000"/>
          <w:lang w:bidi="ru-RU"/>
        </w:rPr>
        <w:t>е</w:t>
      </w:r>
      <w:r w:rsidR="001D7811">
        <w:rPr>
          <w:color w:val="000000"/>
          <w:lang w:bidi="ru-RU"/>
        </w:rPr>
        <w:t>ний З</w:t>
      </w:r>
      <w:r>
        <w:rPr>
          <w:color w:val="000000"/>
          <w:lang w:bidi="ru-RU"/>
        </w:rPr>
        <w:t>аявителем с использованием сведений, размещенных в ЕСИА, и сведений, опубликованных на ЕПГУ, в части, касающейся сведений, отсутствующих в ЕСИА;</w:t>
      </w:r>
    </w:p>
    <w:p w:rsidR="004051A3" w:rsidRDefault="004051A3" w:rsidP="00EB7789">
      <w:pPr>
        <w:pStyle w:val="14"/>
        <w:shd w:val="clear" w:color="auto" w:fill="auto"/>
        <w:tabs>
          <w:tab w:val="left" w:pos="1123"/>
        </w:tabs>
        <w:ind w:firstLine="720"/>
        <w:jc w:val="both"/>
      </w:pPr>
      <w:proofErr w:type="spellStart"/>
      <w:r>
        <w:rPr>
          <w:color w:val="000000"/>
          <w:lang w:bidi="ru-RU"/>
        </w:rPr>
        <w:t>д</w:t>
      </w:r>
      <w:proofErr w:type="spellEnd"/>
      <w:r>
        <w:rPr>
          <w:color w:val="000000"/>
          <w:lang w:bidi="ru-RU"/>
        </w:rPr>
        <w:t>)</w:t>
      </w:r>
      <w:r>
        <w:rPr>
          <w:color w:val="000000"/>
          <w:lang w:bidi="ru-RU"/>
        </w:rPr>
        <w:tab/>
        <w:t xml:space="preserve">возможность вернуться на любой из этапов заполнения электронной формы заявления без </w:t>
      </w:r>
      <w:proofErr w:type="gramStart"/>
      <w:r>
        <w:rPr>
          <w:color w:val="000000"/>
          <w:lang w:bidi="ru-RU"/>
        </w:rPr>
        <w:t>потери</w:t>
      </w:r>
      <w:proofErr w:type="gramEnd"/>
      <w:r>
        <w:rPr>
          <w:color w:val="000000"/>
          <w:lang w:bidi="ru-RU"/>
        </w:rPr>
        <w:t xml:space="preserve"> ранее введенной информации;</w:t>
      </w:r>
    </w:p>
    <w:p w:rsidR="004051A3" w:rsidRDefault="001D7811" w:rsidP="00EB7789">
      <w:pPr>
        <w:pStyle w:val="14"/>
        <w:shd w:val="clear" w:color="auto" w:fill="auto"/>
        <w:tabs>
          <w:tab w:val="left" w:pos="1107"/>
        </w:tabs>
        <w:ind w:firstLine="720"/>
        <w:jc w:val="both"/>
      </w:pPr>
      <w:r>
        <w:rPr>
          <w:color w:val="000000"/>
          <w:lang w:bidi="ru-RU"/>
        </w:rPr>
        <w:t>е)</w:t>
      </w:r>
      <w:r>
        <w:rPr>
          <w:color w:val="000000"/>
          <w:lang w:bidi="ru-RU"/>
        </w:rPr>
        <w:tab/>
        <w:t>возможность доступа З</w:t>
      </w:r>
      <w:r w:rsidR="004051A3">
        <w:rPr>
          <w:color w:val="000000"/>
          <w:lang w:bidi="ru-RU"/>
        </w:rPr>
        <w:t>аявителя на ЕПГУ к ранее поданным им заявлен</w:t>
      </w:r>
      <w:r w:rsidR="004051A3">
        <w:rPr>
          <w:color w:val="000000"/>
          <w:lang w:bidi="ru-RU"/>
        </w:rPr>
        <w:t>и</w:t>
      </w:r>
      <w:r w:rsidR="004051A3">
        <w:rPr>
          <w:color w:val="000000"/>
          <w:lang w:bidi="ru-RU"/>
        </w:rPr>
        <w:t>ям в течение не менее одного года, а также частично сформированных заявлений - в течение не менее 3 месяцев.</w:t>
      </w:r>
    </w:p>
    <w:p w:rsidR="004051A3" w:rsidRDefault="004051A3" w:rsidP="004051A3">
      <w:pPr>
        <w:pStyle w:val="14"/>
        <w:shd w:val="clear" w:color="auto" w:fill="auto"/>
        <w:ind w:firstLine="720"/>
        <w:jc w:val="both"/>
      </w:pPr>
      <w:r>
        <w:rPr>
          <w:color w:val="000000"/>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w:t>
      </w:r>
      <w:r>
        <w:rPr>
          <w:color w:val="000000"/>
          <w:lang w:bidi="ru-RU"/>
        </w:rPr>
        <w:t>р</w:t>
      </w:r>
      <w:r>
        <w:rPr>
          <w:color w:val="000000"/>
          <w:lang w:bidi="ru-RU"/>
        </w:rPr>
        <w:t>ган посредством ЕПГУ.</w:t>
      </w:r>
    </w:p>
    <w:p w:rsidR="004051A3" w:rsidRDefault="004051A3" w:rsidP="00494077">
      <w:pPr>
        <w:pStyle w:val="14"/>
        <w:numPr>
          <w:ilvl w:val="1"/>
          <w:numId w:val="7"/>
        </w:numPr>
        <w:shd w:val="clear" w:color="auto" w:fill="auto"/>
        <w:tabs>
          <w:tab w:val="left" w:pos="0"/>
        </w:tabs>
        <w:ind w:left="0" w:firstLine="709"/>
        <w:jc w:val="both"/>
      </w:pPr>
      <w:r>
        <w:rPr>
          <w:color w:val="000000"/>
          <w:lang w:bidi="ru-RU"/>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051A3" w:rsidRDefault="004051A3" w:rsidP="004051A3">
      <w:pPr>
        <w:pStyle w:val="14"/>
        <w:shd w:val="clear" w:color="auto" w:fill="auto"/>
        <w:tabs>
          <w:tab w:val="left" w:pos="1107"/>
        </w:tabs>
        <w:ind w:firstLine="720"/>
        <w:jc w:val="both"/>
      </w:pPr>
      <w:r>
        <w:rPr>
          <w:color w:val="000000"/>
          <w:lang w:bidi="ru-RU"/>
        </w:rPr>
        <w:t>а)</w:t>
      </w:r>
      <w:r>
        <w:rPr>
          <w:color w:val="000000"/>
          <w:lang w:bidi="ru-RU"/>
        </w:rPr>
        <w:tab/>
        <w:t>прием документов, необходимых для предоставления муниципальной ус</w:t>
      </w:r>
      <w:r w:rsidR="001D7811">
        <w:rPr>
          <w:color w:val="000000"/>
          <w:lang w:bidi="ru-RU"/>
        </w:rPr>
        <w:t>луги, и направление З</w:t>
      </w:r>
      <w:r>
        <w:rPr>
          <w:color w:val="000000"/>
          <w:lang w:bidi="ru-RU"/>
        </w:rPr>
        <w:t>аявителю электронного сообщения о поступлении заявл</w:t>
      </w:r>
      <w:r>
        <w:rPr>
          <w:color w:val="000000"/>
          <w:lang w:bidi="ru-RU"/>
        </w:rPr>
        <w:t>е</w:t>
      </w:r>
      <w:r>
        <w:rPr>
          <w:color w:val="000000"/>
          <w:lang w:bidi="ru-RU"/>
        </w:rPr>
        <w:t>ния;</w:t>
      </w:r>
    </w:p>
    <w:p w:rsidR="004051A3" w:rsidRDefault="004051A3" w:rsidP="004051A3">
      <w:pPr>
        <w:pStyle w:val="14"/>
        <w:shd w:val="clear" w:color="auto" w:fill="auto"/>
        <w:tabs>
          <w:tab w:val="left" w:pos="1270"/>
        </w:tabs>
        <w:ind w:firstLine="720"/>
        <w:jc w:val="both"/>
      </w:pPr>
      <w:r>
        <w:rPr>
          <w:color w:val="000000"/>
          <w:lang w:bidi="ru-RU"/>
        </w:rPr>
        <w:t>б)</w:t>
      </w:r>
      <w:r>
        <w:rPr>
          <w:color w:val="000000"/>
          <w:lang w:bidi="ru-RU"/>
        </w:rPr>
        <w:tab/>
        <w:t>регис</w:t>
      </w:r>
      <w:r w:rsidR="001D7811">
        <w:rPr>
          <w:color w:val="000000"/>
          <w:lang w:bidi="ru-RU"/>
        </w:rPr>
        <w:t>трацию заявления и направление З</w:t>
      </w:r>
      <w:r>
        <w:rPr>
          <w:color w:val="000000"/>
          <w:lang w:bidi="ru-RU"/>
        </w:rPr>
        <w:t>аявителю уведомления о рег</w:t>
      </w:r>
      <w:r>
        <w:rPr>
          <w:color w:val="000000"/>
          <w:lang w:bidi="ru-RU"/>
        </w:rPr>
        <w:t>и</w:t>
      </w:r>
      <w:r>
        <w:rPr>
          <w:color w:val="000000"/>
          <w:lang w:bidi="ru-RU"/>
        </w:rPr>
        <w:t>страции заявления либо об отказе в приеме документов, необходимых для предо</w:t>
      </w:r>
      <w:r>
        <w:rPr>
          <w:color w:val="000000"/>
          <w:lang w:bidi="ru-RU"/>
        </w:rPr>
        <w:t>с</w:t>
      </w:r>
      <w:r>
        <w:rPr>
          <w:color w:val="000000"/>
          <w:lang w:bidi="ru-RU"/>
        </w:rPr>
        <w:t>тавления муниципальной услуги.</w:t>
      </w:r>
    </w:p>
    <w:p w:rsidR="004051A3" w:rsidRDefault="004051A3" w:rsidP="00494077">
      <w:pPr>
        <w:pStyle w:val="14"/>
        <w:numPr>
          <w:ilvl w:val="1"/>
          <w:numId w:val="7"/>
        </w:numPr>
        <w:shd w:val="clear" w:color="auto" w:fill="auto"/>
        <w:tabs>
          <w:tab w:val="left" w:pos="0"/>
        </w:tabs>
        <w:ind w:left="0" w:firstLine="709"/>
        <w:jc w:val="both"/>
      </w:pPr>
      <w:r>
        <w:rPr>
          <w:color w:val="000000"/>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w:t>
      </w:r>
      <w:r>
        <w:rPr>
          <w:color w:val="000000"/>
          <w:lang w:bidi="ru-RU"/>
        </w:rPr>
        <w:t>а</w:t>
      </w:r>
      <w:r>
        <w:rPr>
          <w:color w:val="000000"/>
          <w:lang w:bidi="ru-RU"/>
        </w:rPr>
        <w:t>лее - ответственное должностное лицо), в государственной информационной си</w:t>
      </w:r>
      <w:r>
        <w:rPr>
          <w:color w:val="000000"/>
          <w:lang w:bidi="ru-RU"/>
        </w:rPr>
        <w:t>с</w:t>
      </w:r>
      <w:r>
        <w:rPr>
          <w:color w:val="000000"/>
          <w:lang w:bidi="ru-RU"/>
        </w:rPr>
        <w:t>теме, используемой Уполномоченным органом для предоставления муниципал</w:t>
      </w:r>
      <w:r>
        <w:rPr>
          <w:color w:val="000000"/>
          <w:lang w:bidi="ru-RU"/>
        </w:rPr>
        <w:t>ь</w:t>
      </w:r>
      <w:r>
        <w:rPr>
          <w:color w:val="000000"/>
          <w:lang w:bidi="ru-RU"/>
        </w:rPr>
        <w:t>ной услуги (далее - ГИС).</w:t>
      </w:r>
    </w:p>
    <w:p w:rsidR="004051A3" w:rsidRDefault="004051A3" w:rsidP="004051A3">
      <w:pPr>
        <w:pStyle w:val="14"/>
        <w:shd w:val="clear" w:color="auto" w:fill="auto"/>
        <w:ind w:firstLine="720"/>
        <w:jc w:val="both"/>
      </w:pPr>
      <w:r>
        <w:rPr>
          <w:color w:val="000000"/>
          <w:lang w:bidi="ru-RU"/>
        </w:rPr>
        <w:t>Ответственное должностное лицо:</w:t>
      </w:r>
    </w:p>
    <w:p w:rsidR="004051A3" w:rsidRDefault="004051A3" w:rsidP="004051A3">
      <w:pPr>
        <w:pStyle w:val="14"/>
        <w:shd w:val="clear" w:color="auto" w:fill="auto"/>
        <w:ind w:firstLine="720"/>
        <w:jc w:val="both"/>
      </w:pPr>
      <w:r>
        <w:rPr>
          <w:color w:val="000000"/>
          <w:lang w:bidi="ru-RU"/>
        </w:rPr>
        <w:t>проверяет наличие электронных заявлений, поступивших с ЕПГУ, с пери</w:t>
      </w:r>
      <w:r>
        <w:rPr>
          <w:color w:val="000000"/>
          <w:lang w:bidi="ru-RU"/>
        </w:rPr>
        <w:t>о</w:t>
      </w:r>
      <w:r>
        <w:rPr>
          <w:color w:val="000000"/>
          <w:lang w:bidi="ru-RU"/>
        </w:rPr>
        <w:t>дом не реже 2 раз в день;</w:t>
      </w:r>
    </w:p>
    <w:p w:rsidR="004051A3" w:rsidRDefault="004051A3" w:rsidP="004051A3">
      <w:pPr>
        <w:pStyle w:val="14"/>
        <w:shd w:val="clear" w:color="auto" w:fill="auto"/>
        <w:ind w:firstLine="720"/>
        <w:jc w:val="both"/>
      </w:pPr>
      <w:r>
        <w:rPr>
          <w:color w:val="000000"/>
          <w:lang w:bidi="ru-RU"/>
        </w:rPr>
        <w:lastRenderedPageBreak/>
        <w:t>рассматривает поступившие заявления и приложенные образы документов (документы);</w:t>
      </w:r>
    </w:p>
    <w:p w:rsidR="004051A3" w:rsidRDefault="004051A3" w:rsidP="004051A3">
      <w:pPr>
        <w:pStyle w:val="14"/>
        <w:shd w:val="clear" w:color="auto" w:fill="auto"/>
        <w:ind w:firstLine="720"/>
        <w:jc w:val="both"/>
      </w:pPr>
      <w:r>
        <w:rPr>
          <w:color w:val="000000"/>
          <w:lang w:bidi="ru-RU"/>
        </w:rPr>
        <w:t>производит действия в соответствии с пунктом 3.4 настоящего Администр</w:t>
      </w:r>
      <w:r>
        <w:rPr>
          <w:color w:val="000000"/>
          <w:lang w:bidi="ru-RU"/>
        </w:rPr>
        <w:t>а</w:t>
      </w:r>
      <w:r>
        <w:rPr>
          <w:color w:val="000000"/>
          <w:lang w:bidi="ru-RU"/>
        </w:rPr>
        <w:t>тивного регламента.</w:t>
      </w:r>
    </w:p>
    <w:p w:rsidR="004051A3" w:rsidRDefault="004051A3" w:rsidP="00494077">
      <w:pPr>
        <w:pStyle w:val="14"/>
        <w:numPr>
          <w:ilvl w:val="1"/>
          <w:numId w:val="7"/>
        </w:numPr>
        <w:shd w:val="clear" w:color="auto" w:fill="auto"/>
        <w:tabs>
          <w:tab w:val="left" w:pos="0"/>
        </w:tabs>
        <w:ind w:left="0" w:firstLine="709"/>
        <w:jc w:val="both"/>
      </w:pPr>
      <w:r>
        <w:rPr>
          <w:color w:val="000000"/>
          <w:lang w:bidi="ru-RU"/>
        </w:rPr>
        <w:t>Заявителю в качестве результата предоставления муниципальной у</w:t>
      </w:r>
      <w:r>
        <w:rPr>
          <w:color w:val="000000"/>
          <w:lang w:bidi="ru-RU"/>
        </w:rPr>
        <w:t>с</w:t>
      </w:r>
      <w:r>
        <w:rPr>
          <w:color w:val="000000"/>
          <w:lang w:bidi="ru-RU"/>
        </w:rPr>
        <w:t>луги обеспечивается возможность получения документа:</w:t>
      </w:r>
    </w:p>
    <w:p w:rsidR="004051A3" w:rsidRPr="00C51106" w:rsidRDefault="004051A3" w:rsidP="00C51106">
      <w:pPr>
        <w:pStyle w:val="14"/>
        <w:shd w:val="clear" w:color="auto" w:fill="auto"/>
        <w:ind w:firstLine="708"/>
        <w:jc w:val="both"/>
        <w:rPr>
          <w:color w:val="000000"/>
          <w:lang w:bidi="ru-RU"/>
        </w:rPr>
      </w:pPr>
      <w:r>
        <w:rPr>
          <w:color w:val="000000"/>
          <w:lang w:bidi="ru-RU"/>
        </w:rPr>
        <w:t>в форме электронного документа, подписанного усиленной квалифицир</w:t>
      </w:r>
      <w:r>
        <w:rPr>
          <w:color w:val="000000"/>
          <w:lang w:bidi="ru-RU"/>
        </w:rPr>
        <w:t>о</w:t>
      </w:r>
      <w:r>
        <w:rPr>
          <w:color w:val="000000"/>
          <w:lang w:bidi="ru-RU"/>
        </w:rPr>
        <w:t>ванной электронной подписью уполномоченного должностного лица Уполном</w:t>
      </w:r>
      <w:r>
        <w:rPr>
          <w:color w:val="000000"/>
          <w:lang w:bidi="ru-RU"/>
        </w:rPr>
        <w:t>о</w:t>
      </w:r>
      <w:r>
        <w:rPr>
          <w:color w:val="000000"/>
          <w:lang w:bidi="ru-RU"/>
        </w:rPr>
        <w:t>ченного органа, направленного заявителю в личный кабинет на ЕПГУ;</w:t>
      </w:r>
    </w:p>
    <w:p w:rsidR="004051A3" w:rsidRPr="00C51106" w:rsidRDefault="00C51106" w:rsidP="00C51106">
      <w:pPr>
        <w:pStyle w:val="14"/>
        <w:shd w:val="clear" w:color="auto" w:fill="auto"/>
        <w:tabs>
          <w:tab w:val="left" w:pos="0"/>
        </w:tabs>
        <w:ind w:firstLine="0"/>
        <w:jc w:val="both"/>
        <w:rPr>
          <w:color w:val="000000"/>
          <w:lang w:bidi="ru-RU"/>
        </w:rPr>
      </w:pPr>
      <w:r>
        <w:rPr>
          <w:color w:val="000000"/>
          <w:lang w:bidi="ru-RU"/>
        </w:rPr>
        <w:tab/>
      </w:r>
      <w:r w:rsidR="004051A3">
        <w:rPr>
          <w:color w:val="000000"/>
          <w:lang w:bidi="ru-RU"/>
        </w:rPr>
        <w:t>в виде бумажного документа, подтверждающего содержание электронного документа, который заявитель получает при личном обращении в многофункци</w:t>
      </w:r>
      <w:r w:rsidR="004051A3">
        <w:rPr>
          <w:color w:val="000000"/>
          <w:lang w:bidi="ru-RU"/>
        </w:rPr>
        <w:t>о</w:t>
      </w:r>
      <w:r w:rsidR="004051A3">
        <w:rPr>
          <w:color w:val="000000"/>
          <w:lang w:bidi="ru-RU"/>
        </w:rPr>
        <w:t>нальном центре.</w:t>
      </w:r>
    </w:p>
    <w:p w:rsidR="004051A3" w:rsidRPr="00C51106" w:rsidRDefault="004051A3" w:rsidP="00494077">
      <w:pPr>
        <w:pStyle w:val="14"/>
        <w:numPr>
          <w:ilvl w:val="1"/>
          <w:numId w:val="7"/>
        </w:numPr>
        <w:shd w:val="clear" w:color="auto" w:fill="auto"/>
        <w:tabs>
          <w:tab w:val="left" w:pos="0"/>
        </w:tabs>
        <w:ind w:left="0" w:firstLine="709"/>
        <w:jc w:val="both"/>
        <w:rPr>
          <w:color w:val="000000"/>
          <w:lang w:bidi="ru-RU"/>
        </w:rPr>
      </w:pPr>
      <w:r>
        <w:rPr>
          <w:color w:val="000000"/>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051A3" w:rsidRPr="00C51106" w:rsidRDefault="004051A3" w:rsidP="00C51106">
      <w:pPr>
        <w:pStyle w:val="14"/>
        <w:shd w:val="clear" w:color="auto" w:fill="auto"/>
        <w:ind w:firstLine="708"/>
        <w:jc w:val="both"/>
        <w:rPr>
          <w:color w:val="000000"/>
          <w:lang w:bidi="ru-RU"/>
        </w:rPr>
      </w:pPr>
      <w:r>
        <w:rPr>
          <w:color w:val="000000"/>
          <w:lang w:bidi="ru-RU"/>
        </w:rPr>
        <w:t>При предоставлении муниципальной услуги в электронной форме заявителю направляется:</w:t>
      </w:r>
    </w:p>
    <w:p w:rsidR="004051A3" w:rsidRDefault="004051A3" w:rsidP="00C51106">
      <w:pPr>
        <w:pStyle w:val="14"/>
        <w:shd w:val="clear" w:color="auto" w:fill="auto"/>
        <w:ind w:firstLine="708"/>
        <w:jc w:val="both"/>
      </w:pPr>
      <w:proofErr w:type="gramStart"/>
      <w:r>
        <w:rPr>
          <w:color w:val="000000"/>
          <w:lang w:bidi="ru-RU"/>
        </w:rPr>
        <w:t>а) уведомление о приеме и регистрации заявления и иных документов, нео</w:t>
      </w:r>
      <w:r>
        <w:rPr>
          <w:color w:val="000000"/>
          <w:lang w:bidi="ru-RU"/>
        </w:rPr>
        <w:t>б</w:t>
      </w:r>
      <w:r>
        <w:rPr>
          <w:color w:val="000000"/>
          <w:lang w:bidi="ru-RU"/>
        </w:rPr>
        <w:t>ходимых для предоставления муниципальной услуги, содержащее сведения о фа</w:t>
      </w:r>
      <w:r>
        <w:rPr>
          <w:color w:val="000000"/>
          <w:lang w:bidi="ru-RU"/>
        </w:rPr>
        <w:t>к</w:t>
      </w:r>
      <w:r>
        <w:rPr>
          <w:color w:val="000000"/>
          <w:lang w:bidi="ru-RU"/>
        </w:rPr>
        <w:t>те приема заявления и документов, необходимых для предоставления муниц</w:t>
      </w:r>
      <w:r>
        <w:rPr>
          <w:color w:val="000000"/>
          <w:lang w:bidi="ru-RU"/>
        </w:rPr>
        <w:t>и</w:t>
      </w:r>
      <w:r>
        <w:rPr>
          <w:color w:val="000000"/>
          <w:lang w:bidi="ru-RU"/>
        </w:rPr>
        <w:t>пальной услуги, и начале процедуры предоставления муниципальной услуги, а также сведения о дате и времени окончания предоставления муниципальной усл</w:t>
      </w:r>
      <w:r>
        <w:rPr>
          <w:color w:val="000000"/>
          <w:lang w:bidi="ru-RU"/>
        </w:rPr>
        <w:t>у</w:t>
      </w:r>
      <w:r>
        <w:rPr>
          <w:color w:val="000000"/>
          <w:lang w:bidi="ru-RU"/>
        </w:rPr>
        <w:t>ги либо мотивированный отказ в приеме документов, необходимых для предо</w:t>
      </w:r>
      <w:r>
        <w:rPr>
          <w:color w:val="000000"/>
          <w:lang w:bidi="ru-RU"/>
        </w:rPr>
        <w:t>с</w:t>
      </w:r>
      <w:r>
        <w:rPr>
          <w:color w:val="000000"/>
          <w:lang w:bidi="ru-RU"/>
        </w:rPr>
        <w:t>тавления муниципальной услуги;</w:t>
      </w:r>
      <w:proofErr w:type="gramEnd"/>
    </w:p>
    <w:p w:rsidR="004051A3" w:rsidRDefault="004051A3" w:rsidP="004051A3">
      <w:pPr>
        <w:pStyle w:val="14"/>
        <w:shd w:val="clear" w:color="auto" w:fill="auto"/>
        <w:ind w:firstLine="720"/>
        <w:jc w:val="both"/>
      </w:pPr>
      <w:r>
        <w:rPr>
          <w:color w:val="000000"/>
          <w:lang w:bidi="ru-RU"/>
        </w:rPr>
        <w:t xml:space="preserve">б) уведомление о результатах рассмотрения документов, необходимых для предоставления </w:t>
      </w:r>
      <w:r w:rsidR="00F649A7">
        <w:rPr>
          <w:color w:val="000000"/>
          <w:lang w:bidi="ru-RU"/>
        </w:rPr>
        <w:t xml:space="preserve">муниципальной </w:t>
      </w:r>
      <w:r>
        <w:rPr>
          <w:color w:val="000000"/>
          <w:lang w:bidi="ru-RU"/>
        </w:rPr>
        <w:t>услуги, содержащее сведения о принятии пол</w:t>
      </w:r>
      <w:r>
        <w:rPr>
          <w:color w:val="000000"/>
          <w:lang w:bidi="ru-RU"/>
        </w:rPr>
        <w:t>о</w:t>
      </w:r>
      <w:r>
        <w:rPr>
          <w:color w:val="000000"/>
          <w:lang w:bidi="ru-RU"/>
        </w:rPr>
        <w:t>жительного решения о предоставлении муниципальной услуги и возможности п</w:t>
      </w:r>
      <w:r>
        <w:rPr>
          <w:color w:val="000000"/>
          <w:lang w:bidi="ru-RU"/>
        </w:rPr>
        <w:t>о</w:t>
      </w:r>
      <w:r>
        <w:rPr>
          <w:color w:val="000000"/>
          <w:lang w:bidi="ru-RU"/>
        </w:rPr>
        <w:t>лучить результат предоставления муниципальной услуги либо мотивированный отказ в предоставлении муниципальной услуги.</w:t>
      </w:r>
    </w:p>
    <w:p w:rsidR="004051A3" w:rsidRDefault="004051A3" w:rsidP="00494077">
      <w:pPr>
        <w:pStyle w:val="14"/>
        <w:numPr>
          <w:ilvl w:val="1"/>
          <w:numId w:val="7"/>
        </w:numPr>
        <w:shd w:val="clear" w:color="auto" w:fill="auto"/>
        <w:tabs>
          <w:tab w:val="left" w:pos="0"/>
        </w:tabs>
        <w:ind w:left="0" w:firstLine="709"/>
        <w:jc w:val="both"/>
      </w:pPr>
      <w:r>
        <w:rPr>
          <w:color w:val="000000"/>
          <w:lang w:bidi="ru-RU"/>
        </w:rPr>
        <w:t>Оценка качества предоставления муниципальной услуги.</w:t>
      </w:r>
    </w:p>
    <w:p w:rsidR="004051A3" w:rsidRDefault="004051A3" w:rsidP="004051A3">
      <w:pPr>
        <w:pStyle w:val="14"/>
        <w:shd w:val="clear" w:color="auto" w:fill="auto"/>
        <w:tabs>
          <w:tab w:val="left" w:pos="6830"/>
          <w:tab w:val="left" w:pos="8150"/>
        </w:tabs>
        <w:ind w:firstLine="720"/>
        <w:jc w:val="both"/>
      </w:pPr>
      <w:proofErr w:type="gramStart"/>
      <w:r>
        <w:rPr>
          <w:color w:val="000000"/>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w:t>
      </w:r>
      <w:r>
        <w:rPr>
          <w:color w:val="000000"/>
          <w:lang w:bidi="ru-RU"/>
        </w:rPr>
        <w:t>о</w:t>
      </w:r>
      <w:r>
        <w:rPr>
          <w:color w:val="000000"/>
          <w:lang w:bidi="ru-RU"/>
        </w:rPr>
        <w:t>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w:t>
      </w:r>
      <w:r>
        <w:rPr>
          <w:color w:val="000000"/>
          <w:lang w:bidi="ru-RU"/>
        </w:rPr>
        <w:t>р</w:t>
      </w:r>
      <w:r>
        <w:rPr>
          <w:color w:val="000000"/>
          <w:lang w:bidi="ru-RU"/>
        </w:rPr>
        <w:t>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w:t>
      </w:r>
      <w:r>
        <w:rPr>
          <w:color w:val="000000"/>
          <w:lang w:bidi="ru-RU"/>
        </w:rPr>
        <w:t>е</w:t>
      </w:r>
      <w:r>
        <w:rPr>
          <w:color w:val="000000"/>
          <w:lang w:bidi="ru-RU"/>
        </w:rPr>
        <w:t>нием Правительства Российской Федерации от 12 декабря 2012</w:t>
      </w:r>
      <w:proofErr w:type="gramEnd"/>
      <w:r>
        <w:rPr>
          <w:color w:val="000000"/>
          <w:lang w:bidi="ru-RU"/>
        </w:rPr>
        <w:t xml:space="preserve"> </w:t>
      </w:r>
      <w:proofErr w:type="gramStart"/>
      <w:r>
        <w:rPr>
          <w:color w:val="000000"/>
          <w:lang w:bidi="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w:t>
      </w:r>
      <w:r>
        <w:rPr>
          <w:color w:val="000000"/>
          <w:lang w:bidi="ru-RU"/>
        </w:rPr>
        <w:t>е</w:t>
      </w:r>
      <w:r>
        <w:rPr>
          <w:color w:val="000000"/>
          <w:lang w:bidi="ru-RU"/>
        </w:rPr>
        <w:t>лений) и территориальных органов государственных внебюджетных фондов (их региональных отделений) с учетом качества предоставления государственных у</w:t>
      </w:r>
      <w:r>
        <w:rPr>
          <w:color w:val="000000"/>
          <w:lang w:bidi="ru-RU"/>
        </w:rPr>
        <w:t>с</w:t>
      </w:r>
      <w:r>
        <w:rPr>
          <w:color w:val="000000"/>
          <w:lang w:bidi="ru-RU"/>
        </w:rPr>
        <w:t>луг, руководителей</w:t>
      </w:r>
      <w:r>
        <w:t xml:space="preserve"> </w:t>
      </w:r>
      <w:r>
        <w:rPr>
          <w:color w:val="000000"/>
          <w:lang w:bidi="ru-RU"/>
        </w:rPr>
        <w:t>многофункциональных центров предоставления государстве</w:t>
      </w:r>
      <w:r>
        <w:rPr>
          <w:color w:val="000000"/>
          <w:lang w:bidi="ru-RU"/>
        </w:rPr>
        <w:t>н</w:t>
      </w:r>
      <w:r>
        <w:rPr>
          <w:color w:val="000000"/>
          <w:lang w:bidi="ru-RU"/>
        </w:rPr>
        <w:t>ных и муниципальных услуг с учетом качества организации предоставления гос</w:t>
      </w:r>
      <w:r>
        <w:rPr>
          <w:color w:val="000000"/>
          <w:lang w:bidi="ru-RU"/>
        </w:rPr>
        <w:t>у</w:t>
      </w:r>
      <w:r>
        <w:rPr>
          <w:color w:val="000000"/>
          <w:lang w:bidi="ru-RU"/>
        </w:rPr>
        <w:t>дарственных и муниципальных услуг, а также о применении результатов указа</w:t>
      </w:r>
      <w:r>
        <w:rPr>
          <w:color w:val="000000"/>
          <w:lang w:bidi="ru-RU"/>
        </w:rPr>
        <w:t>н</w:t>
      </w:r>
      <w:r>
        <w:rPr>
          <w:color w:val="000000"/>
          <w:lang w:bidi="ru-RU"/>
        </w:rPr>
        <w:lastRenderedPageBreak/>
        <w:t>ной оценки как основания для принятия</w:t>
      </w:r>
      <w:proofErr w:type="gramEnd"/>
      <w:r>
        <w:rPr>
          <w:color w:val="000000"/>
          <w:lang w:bidi="ru-RU"/>
        </w:rPr>
        <w:t xml:space="preserve"> решений о досрочном прекращении и</w:t>
      </w:r>
      <w:r>
        <w:rPr>
          <w:color w:val="000000"/>
          <w:lang w:bidi="ru-RU"/>
        </w:rPr>
        <w:t>с</w:t>
      </w:r>
      <w:r>
        <w:rPr>
          <w:color w:val="000000"/>
          <w:lang w:bidi="ru-RU"/>
        </w:rPr>
        <w:t>полнения соответствующими руководителями своих должностных обязанностей».</w:t>
      </w:r>
    </w:p>
    <w:p w:rsidR="004051A3" w:rsidRDefault="004051A3" w:rsidP="00494077">
      <w:pPr>
        <w:pStyle w:val="14"/>
        <w:numPr>
          <w:ilvl w:val="1"/>
          <w:numId w:val="7"/>
        </w:numPr>
        <w:shd w:val="clear" w:color="auto" w:fill="auto"/>
        <w:tabs>
          <w:tab w:val="left" w:pos="0"/>
        </w:tabs>
        <w:ind w:left="0" w:firstLine="709"/>
        <w:jc w:val="both"/>
      </w:pPr>
      <w:proofErr w:type="gramStart"/>
      <w:r>
        <w:rPr>
          <w:color w:val="000000"/>
          <w:lang w:bidi="ru-RU"/>
        </w:rPr>
        <w:t>Заявителю обеспечивается возможность направления жалобы на р</w:t>
      </w:r>
      <w:r>
        <w:rPr>
          <w:color w:val="000000"/>
          <w:lang w:bidi="ru-RU"/>
        </w:rPr>
        <w:t>е</w:t>
      </w:r>
      <w:r>
        <w:rPr>
          <w:color w:val="000000"/>
          <w:lang w:bidi="ru-RU"/>
        </w:rPr>
        <w:t>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w:t>
      </w:r>
      <w:r>
        <w:rPr>
          <w:color w:val="000000"/>
          <w:lang w:bidi="ru-RU"/>
        </w:rPr>
        <w:t>а</w:t>
      </w:r>
      <w:r>
        <w:rPr>
          <w:color w:val="000000"/>
          <w:lang w:bidi="ru-RU"/>
        </w:rPr>
        <w:t>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w:t>
      </w:r>
      <w:r>
        <w:rPr>
          <w:color w:val="000000"/>
          <w:lang w:bidi="ru-RU"/>
        </w:rPr>
        <w:t>т</w:t>
      </w:r>
      <w:r>
        <w:rPr>
          <w:color w:val="000000"/>
          <w:lang w:bidi="ru-RU"/>
        </w:rPr>
        <w:t>вия), совершенных при предоставлении государственных и</w:t>
      </w:r>
      <w:proofErr w:type="gramEnd"/>
      <w:r>
        <w:rPr>
          <w:color w:val="000000"/>
          <w:lang w:bidi="ru-RU"/>
        </w:rPr>
        <w:t xml:space="preserve"> муниципальных у</w:t>
      </w:r>
      <w:r>
        <w:rPr>
          <w:color w:val="000000"/>
          <w:lang w:bidi="ru-RU"/>
        </w:rPr>
        <w:t>с</w:t>
      </w:r>
      <w:r>
        <w:rPr>
          <w:color w:val="000000"/>
          <w:lang w:bidi="ru-RU"/>
        </w:rPr>
        <w:t>луг»</w:t>
      </w:r>
      <w:r>
        <w:rPr>
          <w:color w:val="000000"/>
          <w:vertAlign w:val="superscript"/>
          <w:lang w:bidi="ru-RU"/>
        </w:rPr>
        <w:footnoteReference w:id="1"/>
      </w:r>
      <w:r>
        <w:rPr>
          <w:color w:val="000000"/>
          <w:lang w:bidi="ru-RU"/>
        </w:rPr>
        <w:t>.</w:t>
      </w:r>
    </w:p>
    <w:p w:rsidR="004051A3" w:rsidRDefault="004051A3" w:rsidP="00EB7789">
      <w:pPr>
        <w:pStyle w:val="14"/>
        <w:shd w:val="clear" w:color="auto" w:fill="auto"/>
        <w:ind w:firstLine="0"/>
        <w:jc w:val="center"/>
      </w:pPr>
      <w:r>
        <w:rPr>
          <w:b/>
          <w:bCs/>
          <w:color w:val="000000"/>
          <w:lang w:bidi="ru-RU"/>
        </w:rPr>
        <w:t>Порядок исправления допущенных опечаток и ошибок</w:t>
      </w:r>
      <w:r>
        <w:rPr>
          <w:b/>
          <w:bCs/>
          <w:color w:val="000000"/>
          <w:lang w:bidi="ru-RU"/>
        </w:rPr>
        <w:br/>
        <w:t>в выданных в результате предоставления муниципальной</w:t>
      </w:r>
      <w:r>
        <w:rPr>
          <w:b/>
          <w:bCs/>
          <w:color w:val="000000"/>
          <w:lang w:bidi="ru-RU"/>
        </w:rPr>
        <w:br/>
        <w:t>услуги документах</w:t>
      </w:r>
    </w:p>
    <w:p w:rsidR="0093077B" w:rsidRDefault="0093077B" w:rsidP="00494077">
      <w:pPr>
        <w:pStyle w:val="14"/>
        <w:numPr>
          <w:ilvl w:val="1"/>
          <w:numId w:val="7"/>
        </w:numPr>
        <w:shd w:val="clear" w:color="auto" w:fill="auto"/>
        <w:tabs>
          <w:tab w:val="left" w:pos="0"/>
        </w:tabs>
        <w:ind w:left="0" w:firstLine="709"/>
        <w:jc w:val="both"/>
      </w:pPr>
      <w:proofErr w:type="gramStart"/>
      <w:r>
        <w:rPr>
          <w:color w:val="000000"/>
          <w:lang w:bidi="ru-RU"/>
        </w:rPr>
        <w:t>В случ</w:t>
      </w:r>
      <w:r w:rsidR="001D7811">
        <w:rPr>
          <w:color w:val="000000"/>
          <w:lang w:bidi="ru-RU"/>
        </w:rPr>
        <w:t>ае выявления опечаток и ошибок З</w:t>
      </w:r>
      <w:r>
        <w:rPr>
          <w:color w:val="000000"/>
          <w:lang w:bidi="ru-RU"/>
        </w:rPr>
        <w:t>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93077B" w:rsidRDefault="0093077B" w:rsidP="00494077">
      <w:pPr>
        <w:pStyle w:val="14"/>
        <w:numPr>
          <w:ilvl w:val="1"/>
          <w:numId w:val="7"/>
        </w:numPr>
        <w:shd w:val="clear" w:color="auto" w:fill="auto"/>
        <w:tabs>
          <w:tab w:val="left" w:pos="0"/>
        </w:tabs>
        <w:ind w:left="0" w:firstLine="709"/>
        <w:jc w:val="both"/>
      </w:pPr>
      <w:r>
        <w:rPr>
          <w:color w:val="000000"/>
          <w:lang w:bidi="ru-RU"/>
        </w:rPr>
        <w:t>Основания отказа в приеме заявления об исправлении опечаток и ошибок указаны в пункте 2.13 настоящего Административного регламента.</w:t>
      </w:r>
    </w:p>
    <w:p w:rsidR="0093077B" w:rsidRDefault="0093077B" w:rsidP="00494077">
      <w:pPr>
        <w:pStyle w:val="14"/>
        <w:numPr>
          <w:ilvl w:val="1"/>
          <w:numId w:val="7"/>
        </w:numPr>
        <w:shd w:val="clear" w:color="auto" w:fill="auto"/>
        <w:tabs>
          <w:tab w:val="left" w:pos="0"/>
        </w:tabs>
        <w:ind w:left="0" w:firstLine="709"/>
        <w:jc w:val="both"/>
      </w:pPr>
      <w:r>
        <w:rPr>
          <w:color w:val="000000"/>
          <w:lang w:bidi="ru-RU"/>
        </w:rPr>
        <w:t>Исправление допущенных опечаток и ошибок в выданных в результ</w:t>
      </w:r>
      <w:r>
        <w:rPr>
          <w:color w:val="000000"/>
          <w:lang w:bidi="ru-RU"/>
        </w:rPr>
        <w:t>а</w:t>
      </w:r>
      <w:r>
        <w:rPr>
          <w:color w:val="000000"/>
          <w:lang w:bidi="ru-RU"/>
        </w:rPr>
        <w:t xml:space="preserve">те предоставления </w:t>
      </w:r>
      <w:r w:rsidR="007170B0">
        <w:rPr>
          <w:color w:val="000000"/>
          <w:lang w:bidi="ru-RU"/>
        </w:rPr>
        <w:t>муниципальной</w:t>
      </w:r>
      <w:r>
        <w:rPr>
          <w:color w:val="000000"/>
          <w:lang w:bidi="ru-RU"/>
        </w:rPr>
        <w:t xml:space="preserve"> услуги документах осуществляется в следу</w:t>
      </w:r>
      <w:r>
        <w:rPr>
          <w:color w:val="000000"/>
          <w:lang w:bidi="ru-RU"/>
        </w:rPr>
        <w:t>ю</w:t>
      </w:r>
      <w:r>
        <w:rPr>
          <w:color w:val="000000"/>
          <w:lang w:bidi="ru-RU"/>
        </w:rPr>
        <w:t>щем порядке:</w:t>
      </w:r>
    </w:p>
    <w:p w:rsidR="0093077B" w:rsidRDefault="0093077B" w:rsidP="00494077">
      <w:pPr>
        <w:pStyle w:val="14"/>
        <w:numPr>
          <w:ilvl w:val="0"/>
          <w:numId w:val="8"/>
        </w:numPr>
        <w:shd w:val="clear" w:color="auto" w:fill="auto"/>
        <w:tabs>
          <w:tab w:val="left" w:pos="1622"/>
        </w:tabs>
        <w:ind w:firstLine="720"/>
        <w:jc w:val="both"/>
      </w:pPr>
      <w:r>
        <w:rPr>
          <w:color w:val="000000"/>
          <w:lang w:bidi="ru-RU"/>
        </w:rPr>
        <w:t>Заявитель при обнаружении опечаток и ошибок в документах, в</w:t>
      </w:r>
      <w:r>
        <w:rPr>
          <w:color w:val="000000"/>
          <w:lang w:bidi="ru-RU"/>
        </w:rPr>
        <w:t>ы</w:t>
      </w:r>
      <w:r>
        <w:rPr>
          <w:color w:val="000000"/>
          <w:lang w:bidi="ru-RU"/>
        </w:rPr>
        <w:t>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3077B" w:rsidRDefault="0093077B" w:rsidP="00494077">
      <w:pPr>
        <w:pStyle w:val="14"/>
        <w:numPr>
          <w:ilvl w:val="0"/>
          <w:numId w:val="8"/>
        </w:numPr>
        <w:shd w:val="clear" w:color="auto" w:fill="auto"/>
        <w:tabs>
          <w:tab w:val="left" w:pos="1622"/>
        </w:tabs>
        <w:ind w:firstLine="720"/>
        <w:jc w:val="both"/>
      </w:pPr>
      <w:r>
        <w:rPr>
          <w:color w:val="000000"/>
          <w:lang w:bidi="ru-RU"/>
        </w:rPr>
        <w:t>Уполномоченный орган при получении заявления, указанного в по</w:t>
      </w:r>
      <w:r>
        <w:rPr>
          <w:color w:val="000000"/>
          <w:lang w:bidi="ru-RU"/>
        </w:rPr>
        <w:t>д</w:t>
      </w:r>
      <w:r>
        <w:rPr>
          <w:color w:val="000000"/>
          <w:lang w:bidi="ru-RU"/>
        </w:rPr>
        <w:t>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93077B" w:rsidRDefault="0093077B" w:rsidP="00494077">
      <w:pPr>
        <w:pStyle w:val="14"/>
        <w:numPr>
          <w:ilvl w:val="0"/>
          <w:numId w:val="8"/>
        </w:numPr>
        <w:shd w:val="clear" w:color="auto" w:fill="auto"/>
        <w:tabs>
          <w:tab w:val="left" w:pos="1622"/>
        </w:tabs>
        <w:ind w:firstLine="720"/>
        <w:jc w:val="both"/>
      </w:pPr>
      <w:proofErr w:type="gramStart"/>
      <w:r>
        <w:rPr>
          <w:color w:val="000000"/>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roofErr w:type="gramEnd"/>
    </w:p>
    <w:p w:rsidR="0093077B" w:rsidRPr="00EB7789" w:rsidRDefault="0093077B" w:rsidP="00494077">
      <w:pPr>
        <w:pStyle w:val="14"/>
        <w:numPr>
          <w:ilvl w:val="0"/>
          <w:numId w:val="8"/>
        </w:numPr>
        <w:shd w:val="clear" w:color="auto" w:fill="auto"/>
        <w:tabs>
          <w:tab w:val="left" w:pos="1622"/>
        </w:tabs>
        <w:ind w:firstLine="720"/>
        <w:jc w:val="both"/>
      </w:pPr>
      <w:r>
        <w:rPr>
          <w:color w:val="000000"/>
          <w:lang w:bidi="ru-RU"/>
        </w:rPr>
        <w:t xml:space="preserve">Срок устранения опечаток и ошибок не должен превышать 3 (трех) рабочих дней </w:t>
      </w:r>
      <w:proofErr w:type="gramStart"/>
      <w:r>
        <w:rPr>
          <w:color w:val="000000"/>
          <w:lang w:bidi="ru-RU"/>
        </w:rPr>
        <w:t>с даты регистрации</w:t>
      </w:r>
      <w:proofErr w:type="gramEnd"/>
      <w:r>
        <w:rPr>
          <w:color w:val="000000"/>
          <w:lang w:bidi="ru-RU"/>
        </w:rPr>
        <w:t xml:space="preserve"> заявления, указанного в подпункте 3.12.1 пункта 3.12 настоящего подраздела.</w:t>
      </w:r>
    </w:p>
    <w:p w:rsidR="00EB7789" w:rsidRDefault="00EB7789" w:rsidP="00EB7789">
      <w:pPr>
        <w:pStyle w:val="14"/>
        <w:shd w:val="clear" w:color="auto" w:fill="auto"/>
        <w:tabs>
          <w:tab w:val="left" w:pos="1622"/>
        </w:tabs>
        <w:ind w:left="720" w:firstLine="0"/>
        <w:jc w:val="both"/>
      </w:pPr>
    </w:p>
    <w:p w:rsidR="0093077B" w:rsidRDefault="0093077B" w:rsidP="00494077">
      <w:pPr>
        <w:pStyle w:val="14"/>
        <w:numPr>
          <w:ilvl w:val="0"/>
          <w:numId w:val="15"/>
        </w:numPr>
        <w:shd w:val="clear" w:color="auto" w:fill="auto"/>
        <w:tabs>
          <w:tab w:val="left" w:pos="520"/>
        </w:tabs>
      </w:pPr>
      <w:r>
        <w:rPr>
          <w:b/>
          <w:bCs/>
          <w:color w:val="000000"/>
          <w:lang w:bidi="ru-RU"/>
        </w:rPr>
        <w:t xml:space="preserve">Формы </w:t>
      </w:r>
      <w:proofErr w:type="gramStart"/>
      <w:r>
        <w:rPr>
          <w:b/>
          <w:bCs/>
          <w:color w:val="000000"/>
          <w:lang w:bidi="ru-RU"/>
        </w:rPr>
        <w:t>контроля за</w:t>
      </w:r>
      <w:proofErr w:type="gramEnd"/>
      <w:r>
        <w:rPr>
          <w:b/>
          <w:bCs/>
          <w:color w:val="000000"/>
          <w:lang w:bidi="ru-RU"/>
        </w:rPr>
        <w:t xml:space="preserve"> исполнением административного регламента</w:t>
      </w:r>
    </w:p>
    <w:p w:rsidR="0093077B" w:rsidRDefault="0093077B" w:rsidP="00EB7789">
      <w:pPr>
        <w:pStyle w:val="14"/>
        <w:shd w:val="clear" w:color="auto" w:fill="auto"/>
        <w:ind w:firstLine="0"/>
        <w:jc w:val="center"/>
      </w:pPr>
      <w:r>
        <w:rPr>
          <w:b/>
          <w:bCs/>
          <w:color w:val="000000"/>
          <w:lang w:bidi="ru-RU"/>
        </w:rPr>
        <w:t xml:space="preserve">Порядок осуществления текущего </w:t>
      </w:r>
      <w:proofErr w:type="gramStart"/>
      <w:r>
        <w:rPr>
          <w:b/>
          <w:bCs/>
          <w:color w:val="000000"/>
          <w:lang w:bidi="ru-RU"/>
        </w:rPr>
        <w:t>контроля за</w:t>
      </w:r>
      <w:proofErr w:type="gramEnd"/>
      <w:r>
        <w:rPr>
          <w:b/>
          <w:bCs/>
          <w:color w:val="000000"/>
          <w:lang w:bidi="ru-RU"/>
        </w:rPr>
        <w:t xml:space="preserve"> соблюдением</w:t>
      </w:r>
      <w:r>
        <w:rPr>
          <w:b/>
          <w:bCs/>
          <w:color w:val="000000"/>
          <w:lang w:bidi="ru-RU"/>
        </w:rPr>
        <w:br/>
        <w:t>и исполнением ответственными должностными лицами положений</w:t>
      </w:r>
      <w:r>
        <w:rPr>
          <w:b/>
          <w:bCs/>
          <w:color w:val="000000"/>
          <w:lang w:bidi="ru-RU"/>
        </w:rPr>
        <w:br/>
        <w:t>регламента и иных нормативных правовых актов,</w:t>
      </w:r>
      <w:r>
        <w:rPr>
          <w:b/>
          <w:bCs/>
          <w:color w:val="000000"/>
          <w:lang w:bidi="ru-RU"/>
        </w:rPr>
        <w:br/>
        <w:t xml:space="preserve">устанавливающих требования к предоставлению </w:t>
      </w:r>
      <w:r>
        <w:rPr>
          <w:b/>
          <w:bCs/>
          <w:color w:val="000000"/>
          <w:lang w:bidi="ru-RU"/>
        </w:rPr>
        <w:br/>
        <w:t>муниципальной услуги, а также принятием ими решений</w:t>
      </w:r>
    </w:p>
    <w:p w:rsidR="0093077B" w:rsidRDefault="0093077B" w:rsidP="00494077">
      <w:pPr>
        <w:pStyle w:val="14"/>
        <w:numPr>
          <w:ilvl w:val="0"/>
          <w:numId w:val="9"/>
        </w:numPr>
        <w:shd w:val="clear" w:color="auto" w:fill="auto"/>
        <w:tabs>
          <w:tab w:val="left" w:pos="1320"/>
        </w:tabs>
        <w:ind w:firstLine="560"/>
        <w:jc w:val="both"/>
      </w:pPr>
      <w:r>
        <w:rPr>
          <w:color w:val="000000"/>
          <w:lang w:bidi="ru-RU"/>
        </w:rPr>
        <w:t xml:space="preserve">Текущий </w:t>
      </w:r>
      <w:proofErr w:type="gramStart"/>
      <w:r>
        <w:rPr>
          <w:color w:val="000000"/>
          <w:lang w:bidi="ru-RU"/>
        </w:rPr>
        <w:t>контроль за</w:t>
      </w:r>
      <w:proofErr w:type="gramEnd"/>
      <w:r>
        <w:rPr>
          <w:color w:val="000000"/>
          <w:lang w:bidi="ru-RU"/>
        </w:rPr>
        <w:t xml:space="preserve"> соблюдением и исполнением настоящего Адм</w:t>
      </w:r>
      <w:r>
        <w:rPr>
          <w:color w:val="000000"/>
          <w:lang w:bidi="ru-RU"/>
        </w:rPr>
        <w:t>и</w:t>
      </w:r>
      <w:r>
        <w:rPr>
          <w:color w:val="000000"/>
          <w:lang w:bidi="ru-RU"/>
        </w:rPr>
        <w:t>нистративного регламента, иных нормативных правовых актов, устанавливающих требования к предоставлению муниципальной услуги, осуществляется на пост</w:t>
      </w:r>
      <w:r>
        <w:rPr>
          <w:color w:val="000000"/>
          <w:lang w:bidi="ru-RU"/>
        </w:rPr>
        <w:t>о</w:t>
      </w:r>
      <w:r>
        <w:rPr>
          <w:color w:val="000000"/>
          <w:lang w:bidi="ru-RU"/>
        </w:rPr>
        <w:lastRenderedPageBreak/>
        <w:t>янной основе должностными лицами Администрации (Уполномоченного органа), уполномоченными на осуществление контроля за предоставлением муниципал</w:t>
      </w:r>
      <w:r>
        <w:rPr>
          <w:color w:val="000000"/>
          <w:lang w:bidi="ru-RU"/>
        </w:rPr>
        <w:t>ь</w:t>
      </w:r>
      <w:r>
        <w:rPr>
          <w:color w:val="000000"/>
          <w:lang w:bidi="ru-RU"/>
        </w:rPr>
        <w:t>ной услуги.</w:t>
      </w:r>
    </w:p>
    <w:p w:rsidR="00196E66" w:rsidRPr="00196E66" w:rsidRDefault="0093077B" w:rsidP="00196E66">
      <w:pPr>
        <w:pStyle w:val="14"/>
        <w:shd w:val="clear" w:color="auto" w:fill="auto"/>
        <w:ind w:firstLine="560"/>
        <w:jc w:val="both"/>
        <w:rPr>
          <w:color w:val="000000"/>
          <w:lang w:bidi="ru-RU"/>
        </w:rPr>
      </w:pPr>
      <w:r>
        <w:rPr>
          <w:color w:val="000000"/>
          <w:lang w:bidi="ru-RU"/>
        </w:rPr>
        <w:t>Для текущего контроля используются сведения служебной корреспонденции, устная и письменная информация специалистов и должностных лиц Администр</w:t>
      </w:r>
      <w:r>
        <w:rPr>
          <w:color w:val="000000"/>
          <w:lang w:bidi="ru-RU"/>
        </w:rPr>
        <w:t>а</w:t>
      </w:r>
      <w:r>
        <w:rPr>
          <w:color w:val="000000"/>
          <w:lang w:bidi="ru-RU"/>
        </w:rPr>
        <w:t>ции (Уполномоченного органа).</w:t>
      </w:r>
    </w:p>
    <w:p w:rsidR="0093077B" w:rsidRPr="00196E66" w:rsidRDefault="0093077B" w:rsidP="00196E66">
      <w:pPr>
        <w:pStyle w:val="14"/>
        <w:shd w:val="clear" w:color="auto" w:fill="auto"/>
        <w:ind w:firstLine="560"/>
        <w:jc w:val="both"/>
        <w:rPr>
          <w:color w:val="000000"/>
          <w:lang w:bidi="ru-RU"/>
        </w:rPr>
      </w:pPr>
      <w:r>
        <w:rPr>
          <w:color w:val="000000"/>
          <w:lang w:bidi="ru-RU"/>
        </w:rPr>
        <w:t>Текущий контроль осуществляется путем проведения проверок:</w:t>
      </w:r>
    </w:p>
    <w:p w:rsidR="0093077B" w:rsidRPr="00196E66" w:rsidRDefault="0093077B" w:rsidP="00196E66">
      <w:pPr>
        <w:pStyle w:val="14"/>
        <w:shd w:val="clear" w:color="auto" w:fill="auto"/>
        <w:ind w:firstLine="0"/>
        <w:jc w:val="both"/>
        <w:rPr>
          <w:color w:val="000000"/>
          <w:lang w:bidi="ru-RU"/>
        </w:rPr>
      </w:pPr>
      <w:r>
        <w:rPr>
          <w:color w:val="000000"/>
          <w:lang w:bidi="ru-RU"/>
        </w:rPr>
        <w:t>решений о предоставлении (об отказе в предоставлении) муниципальной услуги;</w:t>
      </w:r>
    </w:p>
    <w:p w:rsidR="0093077B" w:rsidRPr="00196E66" w:rsidRDefault="0093077B" w:rsidP="00196E66">
      <w:pPr>
        <w:pStyle w:val="14"/>
        <w:shd w:val="clear" w:color="auto" w:fill="auto"/>
        <w:ind w:firstLine="0"/>
        <w:jc w:val="both"/>
        <w:rPr>
          <w:color w:val="000000"/>
          <w:lang w:bidi="ru-RU"/>
        </w:rPr>
      </w:pPr>
      <w:r>
        <w:rPr>
          <w:color w:val="000000"/>
          <w:lang w:bidi="ru-RU"/>
        </w:rPr>
        <w:t>выявления и устранения нарушений прав граждан;</w:t>
      </w:r>
    </w:p>
    <w:p w:rsidR="0093077B" w:rsidRDefault="0093077B" w:rsidP="00196E66">
      <w:pPr>
        <w:pStyle w:val="14"/>
        <w:shd w:val="clear" w:color="auto" w:fill="auto"/>
        <w:ind w:firstLine="0"/>
        <w:jc w:val="both"/>
        <w:rPr>
          <w:color w:val="000000"/>
          <w:lang w:bidi="ru-RU"/>
        </w:rPr>
      </w:pPr>
      <w:r>
        <w:rPr>
          <w:color w:val="000000"/>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7789" w:rsidRDefault="00EB7789" w:rsidP="00196E66">
      <w:pPr>
        <w:pStyle w:val="14"/>
        <w:shd w:val="clear" w:color="auto" w:fill="auto"/>
        <w:ind w:firstLine="0"/>
        <w:jc w:val="both"/>
      </w:pPr>
    </w:p>
    <w:p w:rsidR="0093077B" w:rsidRPr="0093077B" w:rsidRDefault="0093077B" w:rsidP="00EB7789">
      <w:pPr>
        <w:pStyle w:val="14"/>
        <w:shd w:val="clear" w:color="auto" w:fill="auto"/>
        <w:ind w:firstLine="0"/>
        <w:jc w:val="center"/>
        <w:rPr>
          <w:b/>
          <w:bCs/>
          <w:color w:val="000000"/>
          <w:lang w:bidi="ru-RU"/>
        </w:rPr>
      </w:pPr>
      <w:r>
        <w:rPr>
          <w:b/>
          <w:bCs/>
          <w:color w:val="000000"/>
          <w:lang w:bidi="ru-RU"/>
        </w:rPr>
        <w:t>Порядок и периодичность осуществления плановых и внеплановых проверок полноты и качества предоставления муниципальной услуги, в том числе п</w:t>
      </w:r>
      <w:r>
        <w:rPr>
          <w:b/>
          <w:bCs/>
          <w:color w:val="000000"/>
          <w:lang w:bidi="ru-RU"/>
        </w:rPr>
        <w:t>о</w:t>
      </w:r>
      <w:r>
        <w:rPr>
          <w:b/>
          <w:bCs/>
          <w:color w:val="000000"/>
          <w:lang w:bidi="ru-RU"/>
        </w:rPr>
        <w:t xml:space="preserve">рядок и формы </w:t>
      </w:r>
      <w:proofErr w:type="gramStart"/>
      <w:r>
        <w:rPr>
          <w:b/>
          <w:bCs/>
          <w:color w:val="000000"/>
          <w:lang w:bidi="ru-RU"/>
        </w:rPr>
        <w:t>контроля за</w:t>
      </w:r>
      <w:proofErr w:type="gramEnd"/>
      <w:r>
        <w:rPr>
          <w:b/>
          <w:bCs/>
          <w:color w:val="000000"/>
          <w:lang w:bidi="ru-RU"/>
        </w:rPr>
        <w:t xml:space="preserve"> полнотой и качеством предоставления муниц</w:t>
      </w:r>
      <w:r>
        <w:rPr>
          <w:b/>
          <w:bCs/>
          <w:color w:val="000000"/>
          <w:lang w:bidi="ru-RU"/>
        </w:rPr>
        <w:t>и</w:t>
      </w:r>
      <w:r>
        <w:rPr>
          <w:b/>
          <w:bCs/>
          <w:color w:val="000000"/>
          <w:lang w:bidi="ru-RU"/>
        </w:rPr>
        <w:t>пальной услуги</w:t>
      </w:r>
    </w:p>
    <w:p w:rsidR="0093077B" w:rsidRDefault="0093077B" w:rsidP="00494077">
      <w:pPr>
        <w:pStyle w:val="14"/>
        <w:numPr>
          <w:ilvl w:val="0"/>
          <w:numId w:val="9"/>
        </w:numPr>
        <w:shd w:val="clear" w:color="auto" w:fill="auto"/>
        <w:tabs>
          <w:tab w:val="left" w:pos="1124"/>
        </w:tabs>
        <w:ind w:firstLine="560"/>
        <w:jc w:val="both"/>
      </w:pPr>
      <w:proofErr w:type="gramStart"/>
      <w:r>
        <w:rPr>
          <w:color w:val="000000"/>
          <w:lang w:bidi="ru-RU"/>
        </w:rPr>
        <w:t>Контроль за</w:t>
      </w:r>
      <w:proofErr w:type="gramEnd"/>
      <w:r>
        <w:rPr>
          <w:color w:val="000000"/>
          <w:lang w:bidi="ru-RU"/>
        </w:rPr>
        <w:t xml:space="preserve"> полнотой и качеством предоставления муниципальной усл</w:t>
      </w:r>
      <w:r>
        <w:rPr>
          <w:color w:val="000000"/>
          <w:lang w:bidi="ru-RU"/>
        </w:rPr>
        <w:t>у</w:t>
      </w:r>
      <w:r>
        <w:rPr>
          <w:color w:val="000000"/>
          <w:lang w:bidi="ru-RU"/>
        </w:rPr>
        <w:t>ги включает в себя проведение плановых и внеплановых проверок.</w:t>
      </w:r>
    </w:p>
    <w:p w:rsidR="0093077B" w:rsidRPr="0093077B" w:rsidRDefault="0093077B" w:rsidP="00494077">
      <w:pPr>
        <w:pStyle w:val="14"/>
        <w:numPr>
          <w:ilvl w:val="0"/>
          <w:numId w:val="9"/>
        </w:numPr>
        <w:shd w:val="clear" w:color="auto" w:fill="auto"/>
        <w:tabs>
          <w:tab w:val="left" w:pos="1124"/>
        </w:tabs>
        <w:ind w:firstLine="560"/>
        <w:jc w:val="both"/>
      </w:pPr>
      <w:r>
        <w:rPr>
          <w:color w:val="000000"/>
          <w:lang w:bidi="ru-RU"/>
        </w:rPr>
        <w:t>Плановые проверки осуществляются на основании годовых планов раб</w:t>
      </w:r>
      <w:r>
        <w:rPr>
          <w:color w:val="000000"/>
          <w:lang w:bidi="ru-RU"/>
        </w:rPr>
        <w:t>о</w:t>
      </w:r>
      <w:r>
        <w:rPr>
          <w:color w:val="000000"/>
          <w:lang w:bidi="ru-RU"/>
        </w:rPr>
        <w:t>ты Уполномоченного органа, утверждаемых руководителем Уполномоченного о</w:t>
      </w:r>
      <w:r>
        <w:rPr>
          <w:color w:val="000000"/>
          <w:lang w:bidi="ru-RU"/>
        </w:rPr>
        <w:t>р</w:t>
      </w:r>
      <w:r>
        <w:rPr>
          <w:color w:val="000000"/>
          <w:lang w:bidi="ru-RU"/>
        </w:rPr>
        <w:t>гана.</w:t>
      </w:r>
    </w:p>
    <w:p w:rsidR="0093077B" w:rsidRDefault="0093077B" w:rsidP="00494077">
      <w:pPr>
        <w:pStyle w:val="14"/>
        <w:numPr>
          <w:ilvl w:val="0"/>
          <w:numId w:val="9"/>
        </w:numPr>
        <w:shd w:val="clear" w:color="auto" w:fill="auto"/>
        <w:tabs>
          <w:tab w:val="left" w:pos="1124"/>
        </w:tabs>
        <w:ind w:firstLine="560"/>
        <w:jc w:val="both"/>
      </w:pPr>
      <w:r>
        <w:rPr>
          <w:color w:val="000000"/>
          <w:lang w:bidi="ru-RU"/>
        </w:rPr>
        <w:t>При плановой проверке полноты и качества предоставления муниц</w:t>
      </w:r>
      <w:r>
        <w:rPr>
          <w:color w:val="000000"/>
          <w:lang w:bidi="ru-RU"/>
        </w:rPr>
        <w:t>и</w:t>
      </w:r>
      <w:r>
        <w:rPr>
          <w:color w:val="000000"/>
          <w:lang w:bidi="ru-RU"/>
        </w:rPr>
        <w:t>пальной услуги контролю подлежат:</w:t>
      </w:r>
    </w:p>
    <w:p w:rsidR="001D7811" w:rsidRDefault="0093077B" w:rsidP="0093077B">
      <w:pPr>
        <w:pStyle w:val="14"/>
        <w:shd w:val="clear" w:color="auto" w:fill="auto"/>
        <w:ind w:left="560" w:firstLine="0"/>
        <w:jc w:val="both"/>
        <w:rPr>
          <w:color w:val="000000"/>
          <w:lang w:bidi="ru-RU"/>
        </w:rPr>
      </w:pPr>
      <w:r>
        <w:rPr>
          <w:color w:val="000000"/>
          <w:lang w:bidi="ru-RU"/>
        </w:rPr>
        <w:t>соблюдение сроков предо</w:t>
      </w:r>
      <w:r w:rsidR="001D7811">
        <w:rPr>
          <w:color w:val="000000"/>
          <w:lang w:bidi="ru-RU"/>
        </w:rPr>
        <w:t>ставления муниципальной услуги;</w:t>
      </w:r>
    </w:p>
    <w:p w:rsidR="0093077B" w:rsidRDefault="0093077B" w:rsidP="0093077B">
      <w:pPr>
        <w:pStyle w:val="14"/>
        <w:shd w:val="clear" w:color="auto" w:fill="auto"/>
        <w:ind w:left="560" w:firstLine="0"/>
        <w:jc w:val="both"/>
      </w:pPr>
      <w:r>
        <w:rPr>
          <w:color w:val="000000"/>
          <w:lang w:bidi="ru-RU"/>
        </w:rPr>
        <w:t>соблюдение положений настоящего Административного регламента;</w:t>
      </w:r>
    </w:p>
    <w:p w:rsidR="0093077B" w:rsidRDefault="0093077B" w:rsidP="0093077B">
      <w:pPr>
        <w:pStyle w:val="14"/>
        <w:shd w:val="clear" w:color="auto" w:fill="auto"/>
        <w:ind w:firstLine="560"/>
        <w:jc w:val="both"/>
      </w:pPr>
      <w:r>
        <w:rPr>
          <w:color w:val="000000"/>
          <w:lang w:bidi="ru-RU"/>
        </w:rPr>
        <w:t>правильность и обоснованность принятого решения об отказе в предоставл</w:t>
      </w:r>
      <w:r>
        <w:rPr>
          <w:color w:val="000000"/>
          <w:lang w:bidi="ru-RU"/>
        </w:rPr>
        <w:t>е</w:t>
      </w:r>
      <w:r>
        <w:rPr>
          <w:color w:val="000000"/>
          <w:lang w:bidi="ru-RU"/>
        </w:rPr>
        <w:t>нии муниципальной услуги.</w:t>
      </w:r>
    </w:p>
    <w:p w:rsidR="0093077B" w:rsidRDefault="0093077B" w:rsidP="00734C10">
      <w:pPr>
        <w:pStyle w:val="14"/>
        <w:shd w:val="clear" w:color="auto" w:fill="auto"/>
        <w:ind w:firstLine="709"/>
      </w:pPr>
      <w:r>
        <w:rPr>
          <w:color w:val="000000"/>
          <w:lang w:bidi="ru-RU"/>
        </w:rPr>
        <w:t>4.5. Основанием для проведения внеплановых проверок являются:</w:t>
      </w:r>
    </w:p>
    <w:p w:rsidR="0093077B" w:rsidRPr="0093077B" w:rsidRDefault="0093077B" w:rsidP="001D7811">
      <w:pPr>
        <w:pStyle w:val="14"/>
        <w:shd w:val="clear" w:color="auto" w:fill="auto"/>
        <w:ind w:firstLine="560"/>
        <w:jc w:val="both"/>
        <w:rPr>
          <w:color w:val="000000"/>
          <w:lang w:bidi="ru-RU"/>
        </w:rPr>
      </w:pPr>
      <w:r>
        <w:rPr>
          <w:color w:val="000000"/>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w:t>
      </w:r>
      <w:r>
        <w:rPr>
          <w:color w:val="000000"/>
          <w:lang w:bidi="ru-RU"/>
        </w:rPr>
        <w:t>о</w:t>
      </w:r>
      <w:r>
        <w:rPr>
          <w:color w:val="000000"/>
          <w:lang w:bidi="ru-RU"/>
        </w:rPr>
        <w:t xml:space="preserve">вых актов Российской Федерации, нормативных правовых актов </w:t>
      </w:r>
      <w:r w:rsidRPr="0093077B">
        <w:rPr>
          <w:color w:val="000000"/>
          <w:lang w:bidi="ru-RU"/>
        </w:rPr>
        <w:t xml:space="preserve">Красноярского края </w:t>
      </w:r>
      <w:r>
        <w:rPr>
          <w:color w:val="000000"/>
          <w:lang w:bidi="ru-RU"/>
        </w:rPr>
        <w:t xml:space="preserve">и нормативных правовых актов </w:t>
      </w:r>
      <w:r w:rsidRPr="0093077B">
        <w:rPr>
          <w:color w:val="000000"/>
          <w:lang w:bidi="ru-RU"/>
        </w:rPr>
        <w:t>Администрации ЗАТО г. Железногорск;</w:t>
      </w:r>
    </w:p>
    <w:p w:rsidR="0093077B" w:rsidRDefault="0093077B" w:rsidP="0093077B">
      <w:pPr>
        <w:pStyle w:val="14"/>
        <w:shd w:val="clear" w:color="auto" w:fill="auto"/>
        <w:spacing w:after="280"/>
        <w:ind w:firstLine="560"/>
        <w:jc w:val="both"/>
      </w:pPr>
      <w:r>
        <w:rPr>
          <w:color w:val="000000"/>
          <w:lang w:bidi="ru-RU"/>
        </w:rPr>
        <w:t>обращения граждан и юридических лиц на нарушения законодательства, в том числе на качество предоставления муниципальной услуги.</w:t>
      </w:r>
    </w:p>
    <w:p w:rsidR="0093077B" w:rsidRDefault="0093077B" w:rsidP="00EB7789">
      <w:pPr>
        <w:pStyle w:val="14"/>
        <w:shd w:val="clear" w:color="auto" w:fill="auto"/>
        <w:ind w:firstLine="0"/>
        <w:jc w:val="center"/>
      </w:pPr>
      <w:r>
        <w:rPr>
          <w:b/>
          <w:bCs/>
          <w:color w:val="000000"/>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3077B" w:rsidRDefault="0093077B" w:rsidP="00494077">
      <w:pPr>
        <w:pStyle w:val="14"/>
        <w:numPr>
          <w:ilvl w:val="0"/>
          <w:numId w:val="10"/>
        </w:numPr>
        <w:shd w:val="clear" w:color="auto" w:fill="auto"/>
        <w:tabs>
          <w:tab w:val="left" w:pos="1124"/>
        </w:tabs>
        <w:ind w:firstLine="560"/>
        <w:jc w:val="both"/>
      </w:pPr>
      <w:r>
        <w:rPr>
          <w:color w:val="000000"/>
          <w:lang w:bidi="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34C10" w:rsidRPr="0093077B">
        <w:rPr>
          <w:color w:val="000000"/>
          <w:lang w:bidi="ru-RU"/>
        </w:rPr>
        <w:t xml:space="preserve">Красноярского края </w:t>
      </w:r>
      <w:r w:rsidR="00734C10">
        <w:rPr>
          <w:color w:val="000000"/>
          <w:lang w:bidi="ru-RU"/>
        </w:rPr>
        <w:t xml:space="preserve">и нормативных правовых актов </w:t>
      </w:r>
      <w:r w:rsidR="00734C10" w:rsidRPr="0093077B">
        <w:rPr>
          <w:color w:val="000000"/>
          <w:lang w:bidi="ru-RU"/>
        </w:rPr>
        <w:t>Администрации ЗАТО г. Железногорск</w:t>
      </w:r>
      <w:r w:rsidR="00734C10">
        <w:rPr>
          <w:i/>
          <w:iCs/>
          <w:color w:val="000000"/>
          <w:lang w:bidi="ru-RU"/>
        </w:rPr>
        <w:t xml:space="preserve"> </w:t>
      </w:r>
      <w:r>
        <w:rPr>
          <w:color w:val="000000"/>
          <w:lang w:bidi="ru-RU"/>
        </w:rPr>
        <w:t>осуществляется привлечение виновных лиц к ответственности в соответствии с законодательством Российской Федерации.</w:t>
      </w:r>
    </w:p>
    <w:p w:rsidR="0093077B" w:rsidRDefault="0093077B" w:rsidP="0093077B">
      <w:pPr>
        <w:pStyle w:val="14"/>
        <w:shd w:val="clear" w:color="auto" w:fill="auto"/>
        <w:spacing w:after="300"/>
        <w:ind w:firstLine="560"/>
        <w:jc w:val="both"/>
      </w:pPr>
      <w:r>
        <w:rPr>
          <w:color w:val="000000"/>
          <w:lang w:bidi="ru-RU"/>
        </w:rPr>
        <w:t>Персональная ответственность должностных лиц за правильность и своевр</w:t>
      </w:r>
      <w:r>
        <w:rPr>
          <w:color w:val="000000"/>
          <w:lang w:bidi="ru-RU"/>
        </w:rPr>
        <w:t>е</w:t>
      </w:r>
      <w:r>
        <w:rPr>
          <w:color w:val="000000"/>
          <w:lang w:bidi="ru-RU"/>
        </w:rPr>
        <w:t xml:space="preserve">менность принятия решения о предоставлении (об отказе в предоставлении) </w:t>
      </w:r>
      <w:r w:rsidR="00734C10">
        <w:rPr>
          <w:color w:val="000000"/>
          <w:lang w:bidi="ru-RU"/>
        </w:rPr>
        <w:t>м</w:t>
      </w:r>
      <w:r w:rsidR="00734C10">
        <w:rPr>
          <w:color w:val="000000"/>
          <w:lang w:bidi="ru-RU"/>
        </w:rPr>
        <w:t>у</w:t>
      </w:r>
      <w:r w:rsidR="00734C10">
        <w:rPr>
          <w:color w:val="000000"/>
          <w:lang w:bidi="ru-RU"/>
        </w:rPr>
        <w:t>ниципальной</w:t>
      </w:r>
      <w:r>
        <w:rPr>
          <w:color w:val="000000"/>
          <w:lang w:bidi="ru-RU"/>
        </w:rPr>
        <w:t xml:space="preserve"> услуги закрепляется в их должностных регламентах в соответствии с требованиями законодательства.</w:t>
      </w:r>
    </w:p>
    <w:p w:rsidR="00734C10" w:rsidRDefault="00734C10" w:rsidP="00EB7789">
      <w:pPr>
        <w:pStyle w:val="14"/>
        <w:shd w:val="clear" w:color="auto" w:fill="auto"/>
        <w:ind w:firstLine="0"/>
        <w:jc w:val="center"/>
      </w:pPr>
      <w:r>
        <w:rPr>
          <w:b/>
          <w:bCs/>
          <w:color w:val="000000"/>
          <w:lang w:bidi="ru-RU"/>
        </w:rPr>
        <w:lastRenderedPageBreak/>
        <w:t xml:space="preserve">Требования к порядку и формам </w:t>
      </w:r>
      <w:proofErr w:type="gramStart"/>
      <w:r>
        <w:rPr>
          <w:b/>
          <w:bCs/>
          <w:color w:val="000000"/>
          <w:lang w:bidi="ru-RU"/>
        </w:rPr>
        <w:t>контроля за</w:t>
      </w:r>
      <w:proofErr w:type="gramEnd"/>
      <w:r>
        <w:rPr>
          <w:b/>
          <w:bCs/>
          <w:color w:val="000000"/>
          <w:lang w:bidi="ru-RU"/>
        </w:rPr>
        <w:t xml:space="preserve"> предоставлением</w:t>
      </w:r>
      <w:r>
        <w:rPr>
          <w:b/>
          <w:bCs/>
          <w:color w:val="000000"/>
          <w:lang w:bidi="ru-RU"/>
        </w:rPr>
        <w:br/>
        <w:t>муниципальной услуги, в том числе со стороны</w:t>
      </w:r>
      <w:r>
        <w:rPr>
          <w:b/>
          <w:bCs/>
          <w:color w:val="000000"/>
          <w:lang w:bidi="ru-RU"/>
        </w:rPr>
        <w:br/>
        <w:t>граждан,</w:t>
      </w:r>
    </w:p>
    <w:p w:rsidR="00734C10" w:rsidRDefault="00734C10" w:rsidP="00EB7789">
      <w:pPr>
        <w:pStyle w:val="25"/>
        <w:keepNext/>
        <w:keepLines/>
        <w:shd w:val="clear" w:color="auto" w:fill="auto"/>
        <w:spacing w:after="0"/>
      </w:pPr>
      <w:r>
        <w:rPr>
          <w:color w:val="000000"/>
          <w:lang w:bidi="ru-RU"/>
        </w:rPr>
        <w:t>их объединений и организаций</w:t>
      </w:r>
    </w:p>
    <w:p w:rsidR="00734C10" w:rsidRDefault="00734C10" w:rsidP="00494077">
      <w:pPr>
        <w:pStyle w:val="14"/>
        <w:numPr>
          <w:ilvl w:val="1"/>
          <w:numId w:val="11"/>
        </w:numPr>
        <w:shd w:val="clear" w:color="auto" w:fill="auto"/>
        <w:tabs>
          <w:tab w:val="left" w:pos="0"/>
        </w:tabs>
        <w:ind w:left="0" w:firstLine="709"/>
        <w:jc w:val="both"/>
      </w:pPr>
      <w:r>
        <w:rPr>
          <w:color w:val="000000"/>
          <w:lang w:bidi="ru-RU"/>
        </w:rPr>
        <w:t xml:space="preserve">Граждане, их объединения и организации имеют право осуществлять </w:t>
      </w:r>
      <w:proofErr w:type="gramStart"/>
      <w:r>
        <w:rPr>
          <w:color w:val="000000"/>
          <w:lang w:bidi="ru-RU"/>
        </w:rPr>
        <w:t>контроль за</w:t>
      </w:r>
      <w:proofErr w:type="gramEnd"/>
      <w:r>
        <w:rPr>
          <w:color w:val="000000"/>
          <w:lang w:bidi="ru-RU"/>
        </w:rPr>
        <w:t xml:space="preserve"> предоставлением муниципальной услуги путем получения информ</w:t>
      </w:r>
      <w:r>
        <w:rPr>
          <w:color w:val="000000"/>
          <w:lang w:bidi="ru-RU"/>
        </w:rPr>
        <w:t>а</w:t>
      </w:r>
      <w:r>
        <w:rPr>
          <w:color w:val="000000"/>
          <w:lang w:bidi="ru-RU"/>
        </w:rPr>
        <w:t>ции о ходе предоставления муниципальной услуги, в том числе о сроках заверш</w:t>
      </w:r>
      <w:r>
        <w:rPr>
          <w:color w:val="000000"/>
          <w:lang w:bidi="ru-RU"/>
        </w:rPr>
        <w:t>е</w:t>
      </w:r>
      <w:r>
        <w:rPr>
          <w:color w:val="000000"/>
          <w:lang w:bidi="ru-RU"/>
        </w:rPr>
        <w:t>ния административных процедур (действий).</w:t>
      </w:r>
    </w:p>
    <w:p w:rsidR="00734C10" w:rsidRDefault="00734C10" w:rsidP="00734C10">
      <w:pPr>
        <w:pStyle w:val="14"/>
        <w:shd w:val="clear" w:color="auto" w:fill="auto"/>
        <w:ind w:firstLine="560"/>
      </w:pPr>
      <w:r>
        <w:rPr>
          <w:color w:val="000000"/>
          <w:lang w:bidi="ru-RU"/>
        </w:rPr>
        <w:t>Граждане, их объединения и организации также имеют право:</w:t>
      </w:r>
    </w:p>
    <w:p w:rsidR="00734C10" w:rsidRDefault="00734C10" w:rsidP="00734C10">
      <w:pPr>
        <w:pStyle w:val="14"/>
        <w:shd w:val="clear" w:color="auto" w:fill="auto"/>
        <w:ind w:firstLine="560"/>
        <w:jc w:val="both"/>
      </w:pPr>
      <w:r>
        <w:rPr>
          <w:color w:val="000000"/>
          <w:lang w:bidi="ru-RU"/>
        </w:rPr>
        <w:t>направлять замечания и предложения по улучшению доступности и качества предоставления муниципальной услуги;</w:t>
      </w:r>
    </w:p>
    <w:p w:rsidR="00734C10" w:rsidRDefault="00734C10" w:rsidP="00734C10">
      <w:pPr>
        <w:pStyle w:val="14"/>
        <w:shd w:val="clear" w:color="auto" w:fill="auto"/>
        <w:ind w:firstLine="560"/>
        <w:jc w:val="both"/>
      </w:pPr>
      <w:r>
        <w:rPr>
          <w:color w:val="000000"/>
          <w:lang w:bidi="ru-RU"/>
        </w:rPr>
        <w:t>вносить предложения о мерах по устранению нарушений настоящего Адм</w:t>
      </w:r>
      <w:r>
        <w:rPr>
          <w:color w:val="000000"/>
          <w:lang w:bidi="ru-RU"/>
        </w:rPr>
        <w:t>и</w:t>
      </w:r>
      <w:r>
        <w:rPr>
          <w:color w:val="000000"/>
          <w:lang w:bidi="ru-RU"/>
        </w:rPr>
        <w:t>нистративного регламента.</w:t>
      </w:r>
    </w:p>
    <w:p w:rsidR="00734C10" w:rsidRDefault="00734C10" w:rsidP="00494077">
      <w:pPr>
        <w:pStyle w:val="14"/>
        <w:numPr>
          <w:ilvl w:val="1"/>
          <w:numId w:val="11"/>
        </w:numPr>
        <w:shd w:val="clear" w:color="auto" w:fill="auto"/>
        <w:ind w:left="0" w:firstLine="709"/>
        <w:jc w:val="both"/>
      </w:pPr>
      <w:r>
        <w:rPr>
          <w:color w:val="000000"/>
          <w:lang w:bidi="ru-RU"/>
        </w:rPr>
        <w:t>Должностные лица Уполномоченного органа принимают меры к пр</w:t>
      </w:r>
      <w:r>
        <w:rPr>
          <w:color w:val="000000"/>
          <w:lang w:bidi="ru-RU"/>
        </w:rPr>
        <w:t>е</w:t>
      </w:r>
      <w:r>
        <w:rPr>
          <w:color w:val="000000"/>
          <w:lang w:bidi="ru-RU"/>
        </w:rPr>
        <w:t>кращению допущенных нарушений, устраняют причины и условия, способству</w:t>
      </w:r>
      <w:r>
        <w:rPr>
          <w:color w:val="000000"/>
          <w:lang w:bidi="ru-RU"/>
        </w:rPr>
        <w:t>ю</w:t>
      </w:r>
      <w:r>
        <w:rPr>
          <w:color w:val="000000"/>
          <w:lang w:bidi="ru-RU"/>
        </w:rPr>
        <w:t>щие совершению нарушений.</w:t>
      </w:r>
    </w:p>
    <w:p w:rsidR="00734C10" w:rsidRDefault="00734C10" w:rsidP="00734C10">
      <w:pPr>
        <w:pStyle w:val="14"/>
        <w:shd w:val="clear" w:color="auto" w:fill="auto"/>
        <w:spacing w:after="300"/>
        <w:ind w:firstLine="560"/>
        <w:jc w:val="both"/>
      </w:pPr>
      <w:r>
        <w:rPr>
          <w:color w:val="000000"/>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w:t>
      </w:r>
      <w:r>
        <w:rPr>
          <w:color w:val="000000"/>
          <w:lang w:bidi="ru-RU"/>
        </w:rPr>
        <w:t>е</w:t>
      </w:r>
      <w:r>
        <w:rPr>
          <w:color w:val="000000"/>
          <w:lang w:bidi="ru-RU"/>
        </w:rPr>
        <w:t>чания и предложения.</w:t>
      </w:r>
    </w:p>
    <w:p w:rsidR="00C028ED" w:rsidRPr="00C028ED" w:rsidRDefault="00C028ED" w:rsidP="00494077">
      <w:pPr>
        <w:pStyle w:val="14"/>
        <w:numPr>
          <w:ilvl w:val="0"/>
          <w:numId w:val="12"/>
        </w:numPr>
        <w:shd w:val="clear" w:color="auto" w:fill="auto"/>
        <w:tabs>
          <w:tab w:val="left" w:pos="0"/>
        </w:tabs>
        <w:ind w:left="0" w:firstLine="709"/>
        <w:jc w:val="center"/>
        <w:rPr>
          <w:b/>
          <w:bCs/>
          <w:color w:val="000000"/>
          <w:lang w:bidi="ru-RU"/>
        </w:rPr>
      </w:pPr>
      <w:r>
        <w:rPr>
          <w:b/>
          <w:bCs/>
          <w:color w:val="000000"/>
          <w:lang w:bidi="ru-RU"/>
        </w:rPr>
        <w:t>Досудебный (внесудебный) порядок обжалования решений и де</w:t>
      </w:r>
      <w:r>
        <w:rPr>
          <w:b/>
          <w:bCs/>
          <w:color w:val="000000"/>
          <w:lang w:bidi="ru-RU"/>
        </w:rPr>
        <w:t>й</w:t>
      </w:r>
      <w:r>
        <w:rPr>
          <w:b/>
          <w:bCs/>
          <w:color w:val="000000"/>
          <w:lang w:bidi="ru-RU"/>
        </w:rPr>
        <w:t>ствий (бездействия) органа, предоставляющего муниципальную</w:t>
      </w:r>
      <w:r>
        <w:rPr>
          <w:b/>
          <w:bCs/>
          <w:color w:val="000000"/>
          <w:lang w:bidi="ru-RU"/>
        </w:rPr>
        <w:br/>
        <w:t>услугу, а также их должностных лиц, муниципальных</w:t>
      </w:r>
      <w:r>
        <w:rPr>
          <w:b/>
          <w:bCs/>
          <w:color w:val="000000"/>
          <w:lang w:bidi="ru-RU"/>
        </w:rPr>
        <w:br/>
        <w:t>служащих</w:t>
      </w:r>
    </w:p>
    <w:p w:rsidR="00C028ED" w:rsidRDefault="00C028ED" w:rsidP="00EB7789">
      <w:pPr>
        <w:pStyle w:val="14"/>
        <w:shd w:val="clear" w:color="auto" w:fill="auto"/>
        <w:ind w:firstLine="720"/>
        <w:jc w:val="both"/>
        <w:rPr>
          <w:color w:val="000000"/>
          <w:lang w:bidi="ru-RU"/>
        </w:rPr>
      </w:pPr>
      <w:r>
        <w:rPr>
          <w:color w:val="000000"/>
          <w:lang w:bidi="ru-RU"/>
        </w:rPr>
        <w:t>5.1. Заявитель имеет право на обжалование решения и (или) действий (бе</w:t>
      </w:r>
      <w:r>
        <w:rPr>
          <w:color w:val="000000"/>
          <w:lang w:bidi="ru-RU"/>
        </w:rPr>
        <w:t>з</w:t>
      </w:r>
      <w:r>
        <w:rPr>
          <w:color w:val="000000"/>
          <w:lang w:bidi="ru-RU"/>
        </w:rPr>
        <w:t>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w:t>
      </w:r>
      <w:r>
        <w:rPr>
          <w:color w:val="000000"/>
          <w:lang w:bidi="ru-RU"/>
        </w:rPr>
        <w:t>о</w:t>
      </w:r>
      <w:r>
        <w:rPr>
          <w:color w:val="000000"/>
          <w:lang w:bidi="ru-RU"/>
        </w:rPr>
        <w:t>судебном (внесудебном) порядке (далее - жалоба).</w:t>
      </w:r>
    </w:p>
    <w:p w:rsidR="00EB7789" w:rsidRDefault="00EB7789" w:rsidP="00EB7789">
      <w:pPr>
        <w:pStyle w:val="14"/>
        <w:shd w:val="clear" w:color="auto" w:fill="auto"/>
        <w:ind w:firstLine="720"/>
        <w:jc w:val="both"/>
      </w:pPr>
    </w:p>
    <w:p w:rsidR="00C028ED" w:rsidRDefault="00C028ED" w:rsidP="00EB7789">
      <w:pPr>
        <w:pStyle w:val="14"/>
        <w:shd w:val="clear" w:color="auto" w:fill="auto"/>
        <w:ind w:firstLine="0"/>
        <w:jc w:val="center"/>
      </w:pPr>
      <w:r>
        <w:rPr>
          <w:b/>
          <w:bCs/>
          <w:color w:val="000000"/>
          <w:lang w:bidi="ru-RU"/>
        </w:rPr>
        <w:t>Органы местного самоуправления, организации и уполномоченные на</w:t>
      </w:r>
      <w:r>
        <w:rPr>
          <w:b/>
          <w:bCs/>
          <w:color w:val="000000"/>
          <w:lang w:bidi="ru-RU"/>
        </w:rPr>
        <w:br/>
        <w:t>рассмотрение жалобы лица, которым может быть направлена жалоба</w:t>
      </w:r>
      <w:r>
        <w:rPr>
          <w:b/>
          <w:bCs/>
          <w:color w:val="000000"/>
          <w:lang w:bidi="ru-RU"/>
        </w:rPr>
        <w:br/>
        <w:t>заявителя в досудебном (внесудебном) порядке</w:t>
      </w:r>
    </w:p>
    <w:p w:rsidR="00C028ED" w:rsidRDefault="00C028ED" w:rsidP="00494077">
      <w:pPr>
        <w:pStyle w:val="14"/>
        <w:numPr>
          <w:ilvl w:val="0"/>
          <w:numId w:val="13"/>
        </w:numPr>
        <w:shd w:val="clear" w:color="auto" w:fill="auto"/>
        <w:tabs>
          <w:tab w:val="left" w:pos="1278"/>
        </w:tabs>
        <w:ind w:firstLine="740"/>
        <w:jc w:val="both"/>
      </w:pPr>
      <w:r>
        <w:rPr>
          <w:color w:val="000000"/>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w:t>
      </w:r>
      <w:r>
        <w:rPr>
          <w:color w:val="000000"/>
          <w:lang w:bidi="ru-RU"/>
        </w:rPr>
        <w:t>н</w:t>
      </w:r>
      <w:r>
        <w:rPr>
          <w:color w:val="000000"/>
          <w:lang w:bidi="ru-RU"/>
        </w:rPr>
        <w:t>ной форме:</w:t>
      </w:r>
    </w:p>
    <w:p w:rsidR="00C028ED" w:rsidRDefault="00C028ED" w:rsidP="00C028ED">
      <w:pPr>
        <w:pStyle w:val="14"/>
        <w:shd w:val="clear" w:color="auto" w:fill="auto"/>
        <w:ind w:firstLine="740"/>
        <w:jc w:val="both"/>
      </w:pPr>
      <w:r>
        <w:rPr>
          <w:color w:val="000000"/>
          <w:lang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w:t>
      </w:r>
      <w:r>
        <w:rPr>
          <w:color w:val="000000"/>
          <w:lang w:bidi="ru-RU"/>
        </w:rPr>
        <w:t>и</w:t>
      </w:r>
      <w:r>
        <w:rPr>
          <w:color w:val="000000"/>
          <w:lang w:bidi="ru-RU"/>
        </w:rPr>
        <w:t>теля Уполномоченного органа;</w:t>
      </w:r>
    </w:p>
    <w:p w:rsidR="00C028ED" w:rsidRDefault="00C028ED" w:rsidP="00C028ED">
      <w:pPr>
        <w:pStyle w:val="14"/>
        <w:shd w:val="clear" w:color="auto" w:fill="auto"/>
        <w:ind w:firstLine="740"/>
        <w:jc w:val="both"/>
      </w:pPr>
      <w:r>
        <w:rPr>
          <w:color w:val="000000"/>
          <w:lang w:bidi="ru-RU"/>
        </w:rPr>
        <w:t>в вышестоящий орган на решение и (или) действия (бездействие) должнос</w:t>
      </w:r>
      <w:r>
        <w:rPr>
          <w:color w:val="000000"/>
          <w:lang w:bidi="ru-RU"/>
        </w:rPr>
        <w:t>т</w:t>
      </w:r>
      <w:r>
        <w:rPr>
          <w:color w:val="000000"/>
          <w:lang w:bidi="ru-RU"/>
        </w:rPr>
        <w:t>ного лица, руководителя структурного подразделения Уполномоченного органа;</w:t>
      </w:r>
    </w:p>
    <w:p w:rsidR="00C028ED" w:rsidRDefault="00C028ED" w:rsidP="00C028ED">
      <w:pPr>
        <w:pStyle w:val="14"/>
        <w:shd w:val="clear" w:color="auto" w:fill="auto"/>
        <w:ind w:firstLine="740"/>
        <w:jc w:val="both"/>
      </w:pPr>
      <w:r>
        <w:rPr>
          <w:color w:val="000000"/>
          <w:lang w:bidi="ru-RU"/>
        </w:rPr>
        <w:t>к руководителю многофункционального центра - на решения и действия (бездействие) работника многофункционального центра;</w:t>
      </w:r>
    </w:p>
    <w:p w:rsidR="00C028ED" w:rsidRDefault="00C028ED" w:rsidP="00C028ED">
      <w:pPr>
        <w:pStyle w:val="14"/>
        <w:shd w:val="clear" w:color="auto" w:fill="auto"/>
        <w:ind w:firstLine="740"/>
        <w:jc w:val="both"/>
      </w:pPr>
      <w:r>
        <w:rPr>
          <w:color w:val="000000"/>
          <w:lang w:bidi="ru-RU"/>
        </w:rPr>
        <w:t>к учредителю многофункционального центра - на решение и действия (бе</w:t>
      </w:r>
      <w:r>
        <w:rPr>
          <w:color w:val="000000"/>
          <w:lang w:bidi="ru-RU"/>
        </w:rPr>
        <w:t>з</w:t>
      </w:r>
      <w:r>
        <w:rPr>
          <w:color w:val="000000"/>
          <w:lang w:bidi="ru-RU"/>
        </w:rPr>
        <w:t>действие) многофункционального центра.</w:t>
      </w:r>
    </w:p>
    <w:p w:rsidR="00C028ED" w:rsidRDefault="00C028ED" w:rsidP="00C028ED">
      <w:pPr>
        <w:pStyle w:val="14"/>
        <w:shd w:val="clear" w:color="auto" w:fill="auto"/>
        <w:spacing w:after="280"/>
        <w:ind w:firstLine="740"/>
        <w:jc w:val="both"/>
      </w:pPr>
      <w:r>
        <w:rPr>
          <w:color w:val="000000"/>
          <w:lang w:bidi="ru-RU"/>
        </w:rPr>
        <w:t xml:space="preserve">В Уполномоченном органе, многофункциональном центре, у учредителя </w:t>
      </w:r>
      <w:r>
        <w:rPr>
          <w:color w:val="000000"/>
          <w:lang w:bidi="ru-RU"/>
        </w:rPr>
        <w:lastRenderedPageBreak/>
        <w:t>многофункционального центра определяются уполномоченные на рассмотрение жалоб должностные лица.</w:t>
      </w:r>
    </w:p>
    <w:p w:rsidR="00C028ED" w:rsidRDefault="00C028ED" w:rsidP="00EB7789">
      <w:pPr>
        <w:pStyle w:val="14"/>
        <w:shd w:val="clear" w:color="auto" w:fill="auto"/>
        <w:ind w:firstLine="0"/>
        <w:jc w:val="center"/>
      </w:pPr>
      <w:r>
        <w:rPr>
          <w:b/>
          <w:bCs/>
          <w:color w:val="000000"/>
          <w:lang w:bidi="ru-RU"/>
        </w:rPr>
        <w:t>Способы информирования заявителей о порядке подачи и рассмотрения</w:t>
      </w:r>
      <w:r>
        <w:rPr>
          <w:b/>
          <w:bCs/>
          <w:color w:val="000000"/>
          <w:lang w:bidi="ru-RU"/>
        </w:rPr>
        <w:br/>
        <w:t>жалобы, в том числе с использованием Единого портала государственных и</w:t>
      </w:r>
      <w:r>
        <w:rPr>
          <w:b/>
          <w:bCs/>
          <w:color w:val="000000"/>
          <w:lang w:bidi="ru-RU"/>
        </w:rPr>
        <w:br/>
        <w:t>муниципальных услуг (функций)</w:t>
      </w:r>
    </w:p>
    <w:p w:rsidR="004B6B65" w:rsidRPr="00EB7789" w:rsidRDefault="00C028ED" w:rsidP="00494077">
      <w:pPr>
        <w:pStyle w:val="14"/>
        <w:numPr>
          <w:ilvl w:val="1"/>
          <w:numId w:val="12"/>
        </w:numPr>
        <w:shd w:val="clear" w:color="auto" w:fill="auto"/>
        <w:tabs>
          <w:tab w:val="left" w:pos="0"/>
        </w:tabs>
        <w:ind w:left="0" w:firstLine="740"/>
        <w:jc w:val="both"/>
      </w:pPr>
      <w:r>
        <w:rPr>
          <w:color w:val="000000"/>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w:t>
      </w:r>
      <w:r>
        <w:rPr>
          <w:color w:val="000000"/>
          <w:lang w:bidi="ru-RU"/>
        </w:rPr>
        <w:t>т</w:t>
      </w:r>
      <w:r>
        <w:rPr>
          <w:color w:val="000000"/>
          <w:lang w:bidi="ru-RU"/>
        </w:rPr>
        <w:t>правлением по адресу, указанному заявителем (представителем).</w:t>
      </w:r>
    </w:p>
    <w:p w:rsidR="00EB7789" w:rsidRPr="00196E66" w:rsidRDefault="00EB7789" w:rsidP="00EB7789">
      <w:pPr>
        <w:pStyle w:val="14"/>
        <w:shd w:val="clear" w:color="auto" w:fill="auto"/>
        <w:tabs>
          <w:tab w:val="left" w:pos="0"/>
        </w:tabs>
        <w:ind w:left="740" w:firstLine="0"/>
        <w:jc w:val="both"/>
      </w:pPr>
    </w:p>
    <w:p w:rsidR="00C028ED" w:rsidRDefault="00C028ED" w:rsidP="00EB7789">
      <w:pPr>
        <w:pStyle w:val="14"/>
        <w:shd w:val="clear" w:color="auto" w:fill="auto"/>
        <w:ind w:firstLine="0"/>
        <w:jc w:val="center"/>
      </w:pPr>
      <w:proofErr w:type="gramStart"/>
      <w:r>
        <w:rPr>
          <w:b/>
          <w:bCs/>
          <w:color w:val="000000"/>
          <w:lang w:bidi="ru-RU"/>
        </w:rPr>
        <w:t>Перечень нормативных правовых актов, регулирующих порядок</w:t>
      </w:r>
      <w:r>
        <w:rPr>
          <w:b/>
          <w:bCs/>
          <w:color w:val="000000"/>
          <w:lang w:bidi="ru-RU"/>
        </w:rPr>
        <w:br/>
        <w:t>досудебного (внесудебного) обжалования действий (бездействия) и (или)</w:t>
      </w:r>
      <w:r>
        <w:rPr>
          <w:b/>
          <w:bCs/>
          <w:color w:val="000000"/>
          <w:lang w:bidi="ru-RU"/>
        </w:rPr>
        <w:br/>
        <w:t>решений, принятых (осуществленных) в ходе предоставления</w:t>
      </w:r>
      <w:r>
        <w:rPr>
          <w:b/>
          <w:bCs/>
          <w:color w:val="000000"/>
          <w:lang w:bidi="ru-RU"/>
        </w:rPr>
        <w:br/>
        <w:t>муниципальной услуги</w:t>
      </w:r>
      <w:proofErr w:type="gramEnd"/>
    </w:p>
    <w:p w:rsidR="00C028ED" w:rsidRDefault="00C028ED" w:rsidP="00494077">
      <w:pPr>
        <w:pStyle w:val="14"/>
        <w:numPr>
          <w:ilvl w:val="1"/>
          <w:numId w:val="12"/>
        </w:numPr>
        <w:shd w:val="clear" w:color="auto" w:fill="auto"/>
        <w:tabs>
          <w:tab w:val="left" w:pos="0"/>
        </w:tabs>
        <w:ind w:left="0" w:firstLine="740"/>
        <w:jc w:val="both"/>
      </w:pPr>
      <w:r>
        <w:rPr>
          <w:color w:val="000000"/>
          <w:lang w:bidi="ru-RU"/>
        </w:rPr>
        <w:t>Порядок досудебного (внесудебного) обжалования решений и дейс</w:t>
      </w:r>
      <w:r>
        <w:rPr>
          <w:color w:val="000000"/>
          <w:lang w:bidi="ru-RU"/>
        </w:rPr>
        <w:t>т</w:t>
      </w:r>
      <w:r>
        <w:rPr>
          <w:color w:val="000000"/>
          <w:lang w:bidi="ru-RU"/>
        </w:rPr>
        <w:t>вий (бездействия) Уполномоченного органа, предоставляющего муниципальную услугу, а также его должностных лиц регулируется:</w:t>
      </w:r>
    </w:p>
    <w:p w:rsidR="00C028ED" w:rsidRDefault="00C028ED" w:rsidP="00A06581">
      <w:pPr>
        <w:pStyle w:val="14"/>
        <w:shd w:val="clear" w:color="auto" w:fill="auto"/>
        <w:tabs>
          <w:tab w:val="left" w:pos="0"/>
        </w:tabs>
        <w:ind w:firstLine="740"/>
        <w:jc w:val="both"/>
      </w:pPr>
      <w:r>
        <w:t>Федеральным законом «Об организации предоставления государственных и муниципальных услуг»;</w:t>
      </w:r>
    </w:p>
    <w:p w:rsidR="00C028ED" w:rsidRDefault="00C028ED" w:rsidP="00A06581">
      <w:pPr>
        <w:pStyle w:val="14"/>
        <w:shd w:val="clear" w:color="auto" w:fill="auto"/>
        <w:tabs>
          <w:tab w:val="left" w:pos="0"/>
        </w:tabs>
        <w:ind w:firstLine="740"/>
        <w:jc w:val="both"/>
      </w:pPr>
      <w:r>
        <w:t>Постановлением Правительства Российской Федерации от 20 ноября 2012 года № 1198 «О федеральной государственной информационной системе, обесп</w:t>
      </w:r>
      <w:r>
        <w:t>е</w:t>
      </w:r>
      <w:r>
        <w:t>чивающей процесс досудебного (внесудебного) обжалования решений и действий (бездействия), совершенных при предоставлении государственных и муниципал</w:t>
      </w:r>
      <w:r>
        <w:t>ь</w:t>
      </w:r>
      <w:r w:rsidR="007D047F">
        <w:t>ных услуг»№</w:t>
      </w:r>
    </w:p>
    <w:p w:rsidR="007D047F" w:rsidRPr="002B25BA" w:rsidRDefault="007D047F" w:rsidP="007D047F">
      <w:pPr>
        <w:pStyle w:val="14"/>
        <w:shd w:val="clear" w:color="auto" w:fill="auto"/>
        <w:tabs>
          <w:tab w:val="left" w:pos="0"/>
        </w:tabs>
        <w:ind w:firstLine="740"/>
        <w:jc w:val="both"/>
      </w:pPr>
      <w:r>
        <w:t xml:space="preserve">Постановлением </w:t>
      </w:r>
      <w:r w:rsidRPr="002B25BA">
        <w:t xml:space="preserve">Администрации ЗАТО г. Железногорск </w:t>
      </w:r>
      <w:r w:rsidRPr="008B7A4D">
        <w:t xml:space="preserve">от </w:t>
      </w:r>
      <w:r>
        <w:t>01.06.2018</w:t>
      </w:r>
      <w:r w:rsidRPr="008B7A4D">
        <w:t xml:space="preserve"> №</w:t>
      </w:r>
      <w:r>
        <w:t> 1024</w:t>
      </w:r>
      <w:r w:rsidRPr="002B25BA">
        <w:t xml:space="preserve"> </w:t>
      </w:r>
      <w:r>
        <w:t>«</w:t>
      </w:r>
      <w:r w:rsidRPr="008B7A4D">
        <w:t>Об утверждении Порядка разработки и утверждения административных регламентов предоставления муниципальных услуг</w:t>
      </w:r>
      <w:r>
        <w:t>».</w:t>
      </w:r>
    </w:p>
    <w:p w:rsidR="00A06581" w:rsidRDefault="00A06581" w:rsidP="00A06581">
      <w:pPr>
        <w:pStyle w:val="14"/>
        <w:shd w:val="clear" w:color="auto" w:fill="auto"/>
        <w:tabs>
          <w:tab w:val="left" w:pos="0"/>
        </w:tabs>
        <w:ind w:firstLine="740"/>
        <w:jc w:val="both"/>
      </w:pPr>
    </w:p>
    <w:p w:rsidR="00A06581" w:rsidRDefault="00A06581" w:rsidP="00494077">
      <w:pPr>
        <w:pStyle w:val="14"/>
        <w:numPr>
          <w:ilvl w:val="0"/>
          <w:numId w:val="12"/>
        </w:numPr>
        <w:shd w:val="clear" w:color="auto" w:fill="auto"/>
        <w:tabs>
          <w:tab w:val="left" w:pos="0"/>
        </w:tabs>
        <w:spacing w:after="280"/>
        <w:ind w:left="0" w:firstLine="0"/>
      </w:pPr>
      <w:r>
        <w:rPr>
          <w:b/>
          <w:bCs/>
          <w:color w:val="000000"/>
          <w:lang w:bidi="ru-RU"/>
        </w:rPr>
        <w:t>Особенности выполнения административных процедур (действий) в</w:t>
      </w:r>
      <w:r w:rsidR="00306143">
        <w:rPr>
          <w:b/>
          <w:bCs/>
          <w:color w:val="000000"/>
          <w:lang w:bidi="ru-RU"/>
        </w:rPr>
        <w:t xml:space="preserve"> </w:t>
      </w:r>
      <w:r>
        <w:rPr>
          <w:b/>
          <w:bCs/>
          <w:color w:val="000000"/>
          <w:lang w:bidi="ru-RU"/>
        </w:rPr>
        <w:t>многофункциональных центрах предоставления государственных и</w:t>
      </w:r>
      <w:r w:rsidR="00196E66">
        <w:rPr>
          <w:b/>
          <w:bCs/>
          <w:color w:val="000000"/>
          <w:lang w:bidi="ru-RU"/>
        </w:rPr>
        <w:t xml:space="preserve"> </w:t>
      </w:r>
      <w:r>
        <w:rPr>
          <w:b/>
          <w:bCs/>
          <w:color w:val="000000"/>
          <w:lang w:bidi="ru-RU"/>
        </w:rPr>
        <w:t>муниц</w:t>
      </w:r>
      <w:r>
        <w:rPr>
          <w:b/>
          <w:bCs/>
          <w:color w:val="000000"/>
          <w:lang w:bidi="ru-RU"/>
        </w:rPr>
        <w:t>и</w:t>
      </w:r>
      <w:r>
        <w:rPr>
          <w:b/>
          <w:bCs/>
          <w:color w:val="000000"/>
          <w:lang w:bidi="ru-RU"/>
        </w:rPr>
        <w:t>пальных услуг</w:t>
      </w:r>
    </w:p>
    <w:p w:rsidR="00A06581" w:rsidRDefault="00A06581" w:rsidP="00EB7789">
      <w:pPr>
        <w:pStyle w:val="14"/>
        <w:shd w:val="clear" w:color="auto" w:fill="auto"/>
        <w:ind w:firstLine="0"/>
        <w:jc w:val="center"/>
      </w:pPr>
      <w:r>
        <w:rPr>
          <w:b/>
          <w:bCs/>
          <w:color w:val="000000"/>
          <w:lang w:bidi="ru-RU"/>
        </w:rPr>
        <w:t>Исчерпывающий перечень административных процедур (действий) при</w:t>
      </w:r>
      <w:r>
        <w:rPr>
          <w:b/>
          <w:bCs/>
          <w:color w:val="000000"/>
          <w:lang w:bidi="ru-RU"/>
        </w:rPr>
        <w:br/>
        <w:t>предоставлении муниципальной услуги, выполняемых</w:t>
      </w:r>
      <w:r>
        <w:rPr>
          <w:b/>
          <w:bCs/>
          <w:color w:val="000000"/>
          <w:lang w:bidi="ru-RU"/>
        </w:rPr>
        <w:br/>
        <w:t>многофункциональными центрами</w:t>
      </w:r>
    </w:p>
    <w:p w:rsidR="002E7826" w:rsidRDefault="002E7826" w:rsidP="00EB7789">
      <w:pPr>
        <w:pStyle w:val="14"/>
        <w:shd w:val="clear" w:color="auto" w:fill="auto"/>
        <w:ind w:firstLine="740"/>
        <w:jc w:val="both"/>
      </w:pPr>
      <w:r>
        <w:rPr>
          <w:color w:val="000000"/>
          <w:lang w:bidi="ru-RU"/>
        </w:rPr>
        <w:t>6.1 Многофункциональный центр осуществляет:</w:t>
      </w:r>
    </w:p>
    <w:p w:rsidR="002E7826" w:rsidRDefault="002E7826" w:rsidP="00EB7789">
      <w:pPr>
        <w:pStyle w:val="14"/>
        <w:shd w:val="clear" w:color="auto" w:fill="auto"/>
        <w:ind w:firstLine="740"/>
        <w:jc w:val="both"/>
      </w:pPr>
      <w:r>
        <w:rPr>
          <w:color w:val="000000"/>
          <w:lang w:bidi="ru-RU"/>
        </w:rPr>
        <w:t>информирование заявителей о порядке предоставления муниципальной у</w:t>
      </w:r>
      <w:r>
        <w:rPr>
          <w:color w:val="000000"/>
          <w:lang w:bidi="ru-RU"/>
        </w:rPr>
        <w:t>с</w:t>
      </w:r>
      <w:r>
        <w:rPr>
          <w:color w:val="000000"/>
          <w:lang w:bidi="ru-RU"/>
        </w:rPr>
        <w:t>луги в многофункциональном центре, по иным вопросам, связанным с предоста</w:t>
      </w:r>
      <w:r>
        <w:rPr>
          <w:color w:val="000000"/>
          <w:lang w:bidi="ru-RU"/>
        </w:rPr>
        <w:t>в</w:t>
      </w:r>
      <w:r>
        <w:rPr>
          <w:color w:val="000000"/>
          <w:lang w:bidi="ru-RU"/>
        </w:rPr>
        <w:t>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E7826" w:rsidRDefault="002E7826" w:rsidP="002E7826">
      <w:pPr>
        <w:pStyle w:val="14"/>
        <w:shd w:val="clear" w:color="auto" w:fill="auto"/>
        <w:ind w:firstLine="740"/>
        <w:jc w:val="both"/>
      </w:pPr>
      <w:r>
        <w:rPr>
          <w:color w:val="000000"/>
          <w:lang w:bidi="ru-RU"/>
        </w:rPr>
        <w:t>выдачу заявителю результата предоставления муниципальной услуги, на бумажном носителе, подтверждающих содержание электронных документов, н</w:t>
      </w:r>
      <w:r>
        <w:rPr>
          <w:color w:val="000000"/>
          <w:lang w:bidi="ru-RU"/>
        </w:rPr>
        <w:t>а</w:t>
      </w:r>
      <w:r>
        <w:rPr>
          <w:color w:val="000000"/>
          <w:lang w:bidi="ru-RU"/>
        </w:rPr>
        <w:t xml:space="preserve">правленных в </w:t>
      </w:r>
      <w:proofErr w:type="gramStart"/>
      <w:r>
        <w:rPr>
          <w:color w:val="000000"/>
          <w:lang w:bidi="ru-RU"/>
        </w:rPr>
        <w:t>многофункциональный</w:t>
      </w:r>
      <w:proofErr w:type="gramEnd"/>
      <w:r>
        <w:rPr>
          <w:color w:val="000000"/>
          <w:lang w:bidi="ru-RU"/>
        </w:rPr>
        <w:t xml:space="preserve"> центр по результатам предоставления мун</w:t>
      </w:r>
      <w:r>
        <w:rPr>
          <w:color w:val="000000"/>
          <w:lang w:bidi="ru-RU"/>
        </w:rPr>
        <w:t>и</w:t>
      </w:r>
      <w:r>
        <w:rPr>
          <w:color w:val="000000"/>
          <w:lang w:bidi="ru-RU"/>
        </w:rPr>
        <w:t>ципальной услуги, а также выдача документов, включая составление на бумажном носителе и заверение выписок из информационных систем органов, предоста</w:t>
      </w:r>
      <w:r>
        <w:rPr>
          <w:color w:val="000000"/>
          <w:lang w:bidi="ru-RU"/>
        </w:rPr>
        <w:t>в</w:t>
      </w:r>
      <w:r>
        <w:rPr>
          <w:color w:val="000000"/>
          <w:lang w:bidi="ru-RU"/>
        </w:rPr>
        <w:lastRenderedPageBreak/>
        <w:t>ляющих муниципальных услуг;</w:t>
      </w:r>
    </w:p>
    <w:p w:rsidR="002E7826" w:rsidRDefault="002E7826" w:rsidP="002E7826">
      <w:pPr>
        <w:pStyle w:val="14"/>
        <w:shd w:val="clear" w:color="auto" w:fill="auto"/>
        <w:ind w:firstLine="740"/>
        <w:jc w:val="both"/>
      </w:pPr>
      <w:r>
        <w:rPr>
          <w:color w:val="000000"/>
          <w:lang w:bidi="ru-RU"/>
        </w:rPr>
        <w:t>иные процедуры и действия, предусмотренные Федеральным законом № 210- ФЗ.</w:t>
      </w:r>
    </w:p>
    <w:p w:rsidR="002E7826" w:rsidRDefault="002E7826" w:rsidP="002E7826">
      <w:pPr>
        <w:pStyle w:val="14"/>
        <w:shd w:val="clear" w:color="auto" w:fill="auto"/>
        <w:spacing w:after="280"/>
        <w:ind w:firstLine="740"/>
        <w:jc w:val="both"/>
      </w:pPr>
      <w:r>
        <w:rPr>
          <w:color w:val="000000"/>
          <w:lang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E7826" w:rsidRDefault="001D7811" w:rsidP="00EB7789">
      <w:pPr>
        <w:pStyle w:val="25"/>
        <w:keepNext/>
        <w:keepLines/>
        <w:shd w:val="clear" w:color="auto" w:fill="auto"/>
        <w:spacing w:after="0"/>
      </w:pPr>
      <w:bookmarkStart w:id="7" w:name="bookmark16"/>
      <w:bookmarkStart w:id="8" w:name="bookmark17"/>
      <w:r>
        <w:rPr>
          <w:color w:val="000000"/>
          <w:lang w:bidi="ru-RU"/>
        </w:rPr>
        <w:t>Информирование З</w:t>
      </w:r>
      <w:r w:rsidR="002E7826">
        <w:rPr>
          <w:color w:val="000000"/>
          <w:lang w:bidi="ru-RU"/>
        </w:rPr>
        <w:t>аявителей</w:t>
      </w:r>
      <w:bookmarkEnd w:id="7"/>
      <w:bookmarkEnd w:id="8"/>
    </w:p>
    <w:p w:rsidR="00306143" w:rsidRDefault="001D7811" w:rsidP="00494077">
      <w:pPr>
        <w:pStyle w:val="14"/>
        <w:numPr>
          <w:ilvl w:val="0"/>
          <w:numId w:val="14"/>
        </w:numPr>
        <w:shd w:val="clear" w:color="auto" w:fill="auto"/>
        <w:tabs>
          <w:tab w:val="left" w:pos="1517"/>
        </w:tabs>
        <w:ind w:firstLine="740"/>
        <w:jc w:val="both"/>
      </w:pPr>
      <w:r>
        <w:rPr>
          <w:color w:val="000000"/>
          <w:lang w:bidi="ru-RU"/>
        </w:rPr>
        <w:t>Информирование З</w:t>
      </w:r>
      <w:r w:rsidR="00306143">
        <w:rPr>
          <w:color w:val="000000"/>
          <w:lang w:bidi="ru-RU"/>
        </w:rPr>
        <w:t>аявителя многофункциональными центрами ос</w:t>
      </w:r>
      <w:r w:rsidR="00306143">
        <w:rPr>
          <w:color w:val="000000"/>
          <w:lang w:bidi="ru-RU"/>
        </w:rPr>
        <w:t>у</w:t>
      </w:r>
      <w:r w:rsidR="00306143">
        <w:rPr>
          <w:color w:val="000000"/>
          <w:lang w:bidi="ru-RU"/>
        </w:rPr>
        <w:t>ществляется следующими способами:</w:t>
      </w:r>
    </w:p>
    <w:p w:rsidR="00306143" w:rsidRDefault="00306143" w:rsidP="00306143">
      <w:pPr>
        <w:pStyle w:val="14"/>
        <w:shd w:val="clear" w:color="auto" w:fill="auto"/>
        <w:ind w:firstLine="740"/>
        <w:jc w:val="both"/>
      </w:pPr>
      <w:r>
        <w:rPr>
          <w:color w:val="000000"/>
          <w:lang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06143" w:rsidRDefault="00306143" w:rsidP="00306143">
      <w:pPr>
        <w:pStyle w:val="14"/>
        <w:shd w:val="clear" w:color="auto" w:fill="auto"/>
        <w:ind w:firstLine="740"/>
        <w:jc w:val="both"/>
      </w:pPr>
      <w:r>
        <w:rPr>
          <w:color w:val="000000"/>
          <w:lang w:bidi="ru-RU"/>
        </w:rPr>
        <w:t>б) при обращении заявителя в многофункциональный центр лично, по тел</w:t>
      </w:r>
      <w:r>
        <w:rPr>
          <w:color w:val="000000"/>
          <w:lang w:bidi="ru-RU"/>
        </w:rPr>
        <w:t>е</w:t>
      </w:r>
      <w:r>
        <w:rPr>
          <w:color w:val="000000"/>
          <w:lang w:bidi="ru-RU"/>
        </w:rPr>
        <w:t>фону, посредством почтовых отправлений, либо по электронной почте.</w:t>
      </w:r>
    </w:p>
    <w:p w:rsidR="00306143" w:rsidRDefault="00306143" w:rsidP="00306143">
      <w:pPr>
        <w:pStyle w:val="14"/>
        <w:shd w:val="clear" w:color="auto" w:fill="auto"/>
        <w:ind w:firstLine="740"/>
        <w:jc w:val="both"/>
      </w:pPr>
      <w:r>
        <w:rPr>
          <w:color w:val="000000"/>
          <w:lang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06143" w:rsidRDefault="00306143" w:rsidP="00306143">
      <w:pPr>
        <w:pStyle w:val="14"/>
        <w:shd w:val="clear" w:color="auto" w:fill="auto"/>
        <w:ind w:firstLine="720"/>
        <w:jc w:val="both"/>
      </w:pPr>
      <w:r>
        <w:rPr>
          <w:color w:val="000000"/>
          <w:lang w:bidi="ru-RU"/>
        </w:rPr>
        <w:t>Ответ на телефонный звонок должен начинаться с информации о наимен</w:t>
      </w:r>
      <w:r>
        <w:rPr>
          <w:color w:val="000000"/>
          <w:lang w:bidi="ru-RU"/>
        </w:rPr>
        <w:t>о</w:t>
      </w:r>
      <w:r>
        <w:rPr>
          <w:color w:val="000000"/>
          <w:lang w:bidi="ru-RU"/>
        </w:rPr>
        <w:t>вании организации, фамилии, имени, отчестве и должности работника мног</w:t>
      </w:r>
      <w:r>
        <w:rPr>
          <w:color w:val="000000"/>
          <w:lang w:bidi="ru-RU"/>
        </w:rPr>
        <w:t>о</w:t>
      </w:r>
      <w:r>
        <w:rPr>
          <w:color w:val="000000"/>
          <w:lang w:bidi="ru-RU"/>
        </w:rPr>
        <w:t>функционального центра, принявшего телефонный звонок. Индивидуальное ус</w:t>
      </w:r>
      <w:r>
        <w:rPr>
          <w:color w:val="000000"/>
          <w:lang w:bidi="ru-RU"/>
        </w:rPr>
        <w:t>т</w:t>
      </w:r>
      <w:r>
        <w:rPr>
          <w:color w:val="000000"/>
          <w:lang w:bidi="ru-RU"/>
        </w:rPr>
        <w:t>ное консультирование при обращении заявителя по телефону работник мног</w:t>
      </w:r>
      <w:r>
        <w:rPr>
          <w:color w:val="000000"/>
          <w:lang w:bidi="ru-RU"/>
        </w:rPr>
        <w:t>о</w:t>
      </w:r>
      <w:r>
        <w:rPr>
          <w:color w:val="000000"/>
          <w:lang w:bidi="ru-RU"/>
        </w:rPr>
        <w:t>функционального центра осуществляет не более 10 минут;</w:t>
      </w:r>
    </w:p>
    <w:p w:rsidR="00306143" w:rsidRDefault="00306143" w:rsidP="00306143">
      <w:pPr>
        <w:pStyle w:val="14"/>
        <w:shd w:val="clear" w:color="auto" w:fill="auto"/>
        <w:ind w:firstLine="720"/>
        <w:jc w:val="both"/>
      </w:pPr>
      <w:r>
        <w:rPr>
          <w:color w:val="000000"/>
          <w:lang w:bidi="ru-RU"/>
        </w:rPr>
        <w:t>В случае если для подготовки ответа требуется более продолжительное вр</w:t>
      </w:r>
      <w:r>
        <w:rPr>
          <w:color w:val="000000"/>
          <w:lang w:bidi="ru-RU"/>
        </w:rPr>
        <w:t>е</w:t>
      </w:r>
      <w:r>
        <w:rPr>
          <w:color w:val="000000"/>
          <w:lang w:bidi="ru-RU"/>
        </w:rPr>
        <w:t>мя, работник многофункционального центра, осуществляющий индивидуальное устное консультирование по телефону, может предложить заявителю:</w:t>
      </w:r>
    </w:p>
    <w:p w:rsidR="00306143" w:rsidRDefault="00306143" w:rsidP="00306143">
      <w:pPr>
        <w:pStyle w:val="14"/>
        <w:shd w:val="clear" w:color="auto" w:fill="auto"/>
        <w:ind w:firstLine="720"/>
        <w:jc w:val="both"/>
      </w:pPr>
      <w:r>
        <w:rPr>
          <w:color w:val="000000"/>
          <w:lang w:bidi="ru-RU"/>
        </w:rPr>
        <w:t>изложить обращение в письменной форме (ответ направляется Заявителю в соответствии со способом, указанным в обращении);</w:t>
      </w:r>
    </w:p>
    <w:p w:rsidR="00306143" w:rsidRDefault="00306143" w:rsidP="00306143">
      <w:pPr>
        <w:pStyle w:val="14"/>
        <w:shd w:val="clear" w:color="auto" w:fill="auto"/>
        <w:ind w:firstLine="720"/>
        <w:jc w:val="both"/>
      </w:pPr>
      <w:r>
        <w:rPr>
          <w:color w:val="000000"/>
          <w:lang w:bidi="ru-RU"/>
        </w:rPr>
        <w:t>назначить другое время для консультаций.</w:t>
      </w:r>
    </w:p>
    <w:p w:rsidR="00306143" w:rsidRDefault="00306143" w:rsidP="00306143">
      <w:pPr>
        <w:pStyle w:val="14"/>
        <w:shd w:val="clear" w:color="auto" w:fill="auto"/>
        <w:spacing w:after="280"/>
        <w:ind w:firstLine="720"/>
        <w:jc w:val="both"/>
      </w:pPr>
      <w:proofErr w:type="gramStart"/>
      <w:r>
        <w:rPr>
          <w:color w:val="000000"/>
          <w:lang w:bidi="ru-RU"/>
        </w:rPr>
        <w:t>При консультировании по письменным обращениям заявителей ответ н</w:t>
      </w:r>
      <w:r>
        <w:rPr>
          <w:color w:val="000000"/>
          <w:lang w:bidi="ru-RU"/>
        </w:rPr>
        <w:t>а</w:t>
      </w:r>
      <w:r>
        <w:rPr>
          <w:color w:val="000000"/>
          <w:lang w:bidi="ru-RU"/>
        </w:rPr>
        <w:t>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w:t>
      </w:r>
      <w:r>
        <w:rPr>
          <w:color w:val="000000"/>
          <w:lang w:bidi="ru-RU"/>
        </w:rPr>
        <w:t>а</w:t>
      </w:r>
      <w:r>
        <w:rPr>
          <w:color w:val="000000"/>
          <w:lang w:bidi="ru-RU"/>
        </w:rPr>
        <w:t>занному в обращении, поступившем в многофункциональный центр в письменной форме.</w:t>
      </w:r>
      <w:proofErr w:type="gramEnd"/>
    </w:p>
    <w:p w:rsidR="00306143" w:rsidRDefault="001D7811" w:rsidP="00792406">
      <w:pPr>
        <w:pStyle w:val="25"/>
        <w:keepNext/>
        <w:keepLines/>
        <w:shd w:val="clear" w:color="auto" w:fill="auto"/>
        <w:spacing w:after="0"/>
      </w:pPr>
      <w:bookmarkStart w:id="9" w:name="bookmark18"/>
      <w:bookmarkStart w:id="10" w:name="bookmark19"/>
      <w:r>
        <w:rPr>
          <w:color w:val="000000"/>
          <w:lang w:bidi="ru-RU"/>
        </w:rPr>
        <w:t>Выдача З</w:t>
      </w:r>
      <w:r w:rsidR="00306143">
        <w:rPr>
          <w:color w:val="000000"/>
          <w:lang w:bidi="ru-RU"/>
        </w:rPr>
        <w:t xml:space="preserve">аявителю результата предоставления </w:t>
      </w:r>
      <w:r w:rsidR="00306143">
        <w:rPr>
          <w:color w:val="000000"/>
          <w:lang w:bidi="ru-RU"/>
        </w:rPr>
        <w:br/>
        <w:t>муниципальной услуги</w:t>
      </w:r>
      <w:bookmarkEnd w:id="9"/>
      <w:bookmarkEnd w:id="10"/>
    </w:p>
    <w:p w:rsidR="00306143" w:rsidRDefault="00306143" w:rsidP="00494077">
      <w:pPr>
        <w:pStyle w:val="14"/>
        <w:numPr>
          <w:ilvl w:val="0"/>
          <w:numId w:val="14"/>
        </w:numPr>
        <w:shd w:val="clear" w:color="auto" w:fill="auto"/>
        <w:tabs>
          <w:tab w:val="left" w:pos="1349"/>
        </w:tabs>
        <w:ind w:firstLine="720"/>
        <w:jc w:val="both"/>
      </w:pPr>
      <w:proofErr w:type="gramStart"/>
      <w:r>
        <w:rPr>
          <w:color w:val="000000"/>
          <w:lang w:bidi="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w:t>
      </w:r>
      <w:r w:rsidR="001D7811">
        <w:rPr>
          <w:color w:val="000000"/>
          <w:lang w:bidi="ru-RU"/>
        </w:rPr>
        <w:t>й центр для последующей выдачи З</w:t>
      </w:r>
      <w:r>
        <w:rPr>
          <w:color w:val="000000"/>
          <w:lang w:bidi="ru-RU"/>
        </w:rPr>
        <w:t>аявителю (представителю) способом, согласно заключенным соглашениям о взаимодействии заключенным между Уполномоче</w:t>
      </w:r>
      <w:r>
        <w:rPr>
          <w:color w:val="000000"/>
          <w:lang w:bidi="ru-RU"/>
        </w:rPr>
        <w:t>н</w:t>
      </w:r>
      <w:r>
        <w:rPr>
          <w:color w:val="000000"/>
          <w:lang w:bidi="ru-RU"/>
        </w:rPr>
        <w:lastRenderedPageBreak/>
        <w:t>ным органом и многофункциональным центром в порядке, утвержденном пост</w:t>
      </w:r>
      <w:r>
        <w:rPr>
          <w:color w:val="000000"/>
          <w:lang w:bidi="ru-RU"/>
        </w:rPr>
        <w:t>а</w:t>
      </w:r>
      <w:r>
        <w:rPr>
          <w:color w:val="000000"/>
          <w:lang w:bidi="ru-RU"/>
        </w:rPr>
        <w:t>новлением Правительства Российской Федерации от 27.09.2011 № 797 «О взаим</w:t>
      </w:r>
      <w:r>
        <w:rPr>
          <w:color w:val="000000"/>
          <w:lang w:bidi="ru-RU"/>
        </w:rPr>
        <w:t>о</w:t>
      </w:r>
      <w:r>
        <w:rPr>
          <w:color w:val="000000"/>
          <w:lang w:bidi="ru-RU"/>
        </w:rPr>
        <w:t>действии между многофункциональными центрами предоставления государстве</w:t>
      </w:r>
      <w:r>
        <w:rPr>
          <w:color w:val="000000"/>
          <w:lang w:bidi="ru-RU"/>
        </w:rPr>
        <w:t>н</w:t>
      </w:r>
      <w:r>
        <w:rPr>
          <w:color w:val="000000"/>
          <w:lang w:bidi="ru-RU"/>
        </w:rPr>
        <w:t>ных и</w:t>
      </w:r>
      <w:proofErr w:type="gramEnd"/>
      <w:r>
        <w:rPr>
          <w:color w:val="000000"/>
          <w:lang w:bidi="ru-RU"/>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306143" w:rsidRDefault="00306143" w:rsidP="00306143">
      <w:pPr>
        <w:pStyle w:val="14"/>
        <w:shd w:val="clear" w:color="auto" w:fill="auto"/>
        <w:ind w:firstLine="720"/>
        <w:jc w:val="both"/>
      </w:pPr>
      <w:r>
        <w:rPr>
          <w:color w:val="000000"/>
          <w:lang w:bidi="ru-RU"/>
        </w:rPr>
        <w:t>Порядок и сроки передачи Уполномоченным органом таких документов в многофункциональный центр определяются соглашением о взаимодействии, з</w:t>
      </w:r>
      <w:r>
        <w:rPr>
          <w:color w:val="000000"/>
          <w:lang w:bidi="ru-RU"/>
        </w:rPr>
        <w:t>а</w:t>
      </w:r>
      <w:r>
        <w:rPr>
          <w:color w:val="000000"/>
          <w:lang w:bidi="ru-RU"/>
        </w:rPr>
        <w:t>ключенным ими в порядке, установленном Постановлением № 797.</w:t>
      </w:r>
    </w:p>
    <w:p w:rsidR="00306143" w:rsidRPr="001D7811" w:rsidRDefault="00306143" w:rsidP="001D7811">
      <w:pPr>
        <w:pStyle w:val="14"/>
        <w:shd w:val="clear" w:color="auto" w:fill="auto"/>
        <w:ind w:firstLine="720"/>
        <w:jc w:val="both"/>
        <w:rPr>
          <w:color w:val="000000"/>
          <w:lang w:bidi="ru-RU"/>
        </w:rPr>
      </w:pPr>
      <w:r>
        <w:rPr>
          <w:color w:val="000000"/>
          <w:lang w:bidi="ru-RU"/>
        </w:rPr>
        <w:t xml:space="preserve">Прием </w:t>
      </w:r>
      <w:r w:rsidR="001D7811">
        <w:rPr>
          <w:color w:val="000000"/>
          <w:lang w:bidi="ru-RU"/>
        </w:rPr>
        <w:t>З</w:t>
      </w:r>
      <w:r>
        <w:rPr>
          <w:color w:val="000000"/>
          <w:lang w:bidi="ru-RU"/>
        </w:rPr>
        <w:t>аявителей для выдачи документов, являющихся результатом мун</w:t>
      </w:r>
      <w:r>
        <w:rPr>
          <w:color w:val="000000"/>
          <w:lang w:bidi="ru-RU"/>
        </w:rPr>
        <w:t>и</w:t>
      </w:r>
      <w:r>
        <w:rPr>
          <w:color w:val="000000"/>
          <w:lang w:bidi="ru-RU"/>
        </w:rPr>
        <w:t>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06143" w:rsidRPr="001D7811" w:rsidRDefault="00306143" w:rsidP="001D7811">
      <w:pPr>
        <w:pStyle w:val="14"/>
        <w:shd w:val="clear" w:color="auto" w:fill="auto"/>
        <w:ind w:firstLine="720"/>
        <w:jc w:val="both"/>
        <w:rPr>
          <w:color w:val="000000"/>
          <w:lang w:bidi="ru-RU"/>
        </w:rPr>
      </w:pPr>
      <w:r>
        <w:rPr>
          <w:color w:val="000000"/>
          <w:lang w:bidi="ru-RU"/>
        </w:rPr>
        <w:t>Работник многофункционального центра осуществляет следующие дейс</w:t>
      </w:r>
      <w:r>
        <w:rPr>
          <w:color w:val="000000"/>
          <w:lang w:bidi="ru-RU"/>
        </w:rPr>
        <w:t>т</w:t>
      </w:r>
      <w:r>
        <w:rPr>
          <w:color w:val="000000"/>
          <w:lang w:bidi="ru-RU"/>
        </w:rPr>
        <w:t>вия:</w:t>
      </w:r>
    </w:p>
    <w:p w:rsidR="00306143" w:rsidRPr="001D7811" w:rsidRDefault="001D7811" w:rsidP="00306143">
      <w:pPr>
        <w:pStyle w:val="14"/>
        <w:shd w:val="clear" w:color="auto" w:fill="auto"/>
        <w:ind w:firstLine="720"/>
        <w:jc w:val="both"/>
        <w:rPr>
          <w:color w:val="000000"/>
          <w:lang w:bidi="ru-RU"/>
        </w:rPr>
      </w:pPr>
      <w:r>
        <w:rPr>
          <w:color w:val="000000"/>
          <w:lang w:bidi="ru-RU"/>
        </w:rPr>
        <w:t>устанавливает личность З</w:t>
      </w:r>
      <w:r w:rsidR="00306143">
        <w:rPr>
          <w:color w:val="000000"/>
          <w:lang w:bidi="ru-RU"/>
        </w:rPr>
        <w:t>аявителя на основании документа, удостоверя</w:t>
      </w:r>
      <w:r w:rsidR="00306143">
        <w:rPr>
          <w:color w:val="000000"/>
          <w:lang w:bidi="ru-RU"/>
        </w:rPr>
        <w:t>ю</w:t>
      </w:r>
      <w:r w:rsidR="00306143">
        <w:rPr>
          <w:color w:val="000000"/>
          <w:lang w:bidi="ru-RU"/>
        </w:rPr>
        <w:t>щего личность в соответствии с законодательством Российской Федерации;</w:t>
      </w:r>
    </w:p>
    <w:p w:rsidR="00306143" w:rsidRDefault="00306143" w:rsidP="00306143">
      <w:pPr>
        <w:pStyle w:val="14"/>
        <w:shd w:val="clear" w:color="auto" w:fill="auto"/>
        <w:ind w:firstLine="720"/>
        <w:jc w:val="both"/>
      </w:pPr>
      <w:r>
        <w:rPr>
          <w:color w:val="000000"/>
          <w:lang w:bidi="ru-RU"/>
        </w:rPr>
        <w:t>пров</w:t>
      </w:r>
      <w:r w:rsidR="001D7811">
        <w:rPr>
          <w:color w:val="000000"/>
          <w:lang w:bidi="ru-RU"/>
        </w:rPr>
        <w:t>еряет полномочия представителя З</w:t>
      </w:r>
      <w:r>
        <w:rPr>
          <w:color w:val="000000"/>
          <w:lang w:bidi="ru-RU"/>
        </w:rPr>
        <w:t>аявителя (в случае обращения пре</w:t>
      </w:r>
      <w:r>
        <w:rPr>
          <w:color w:val="000000"/>
          <w:lang w:bidi="ru-RU"/>
        </w:rPr>
        <w:t>д</w:t>
      </w:r>
      <w:r>
        <w:rPr>
          <w:color w:val="000000"/>
          <w:lang w:bidi="ru-RU"/>
        </w:rPr>
        <w:t>ставителя заявителя);</w:t>
      </w:r>
    </w:p>
    <w:p w:rsidR="00306143" w:rsidRDefault="00306143" w:rsidP="00306143">
      <w:pPr>
        <w:pStyle w:val="14"/>
        <w:shd w:val="clear" w:color="auto" w:fill="auto"/>
        <w:ind w:firstLine="720"/>
        <w:jc w:val="both"/>
      </w:pPr>
      <w:r>
        <w:rPr>
          <w:color w:val="000000"/>
          <w:lang w:bidi="ru-RU"/>
        </w:rPr>
        <w:t>определяет статус исполнения заявления заявителя в ГИС;</w:t>
      </w:r>
    </w:p>
    <w:p w:rsidR="00306143" w:rsidRDefault="00306143" w:rsidP="00306143">
      <w:pPr>
        <w:pStyle w:val="14"/>
        <w:shd w:val="clear" w:color="auto" w:fill="auto"/>
        <w:ind w:firstLine="720"/>
        <w:jc w:val="both"/>
      </w:pPr>
      <w:proofErr w:type="gramStart"/>
      <w:r>
        <w:rPr>
          <w:color w:val="000000"/>
          <w:lang w:bidi="ru-RU"/>
        </w:rPr>
        <w:t>распечатывает результат предоставления муниципальной услуги в виде э</w:t>
      </w:r>
      <w:r>
        <w:rPr>
          <w:color w:val="000000"/>
          <w:lang w:bidi="ru-RU"/>
        </w:rPr>
        <w:t>к</w:t>
      </w:r>
      <w:r>
        <w:rPr>
          <w:color w:val="000000"/>
          <w:lang w:bidi="ru-RU"/>
        </w:rPr>
        <w:t>земпляра электронного документа на бумажном носителе и заверяет его с испол</w:t>
      </w:r>
      <w:r>
        <w:rPr>
          <w:color w:val="000000"/>
          <w:lang w:bidi="ru-RU"/>
        </w:rPr>
        <w:t>ь</w:t>
      </w:r>
      <w:r>
        <w:rPr>
          <w:color w:val="000000"/>
          <w:lang w:bidi="ru-RU"/>
        </w:rPr>
        <w:t>зованием печати многофункционального центра (в предусмотренных нормати</w:t>
      </w:r>
      <w:r>
        <w:rPr>
          <w:color w:val="000000"/>
          <w:lang w:bidi="ru-RU"/>
        </w:rPr>
        <w:t>в</w:t>
      </w:r>
      <w:r>
        <w:rPr>
          <w:color w:val="000000"/>
          <w:lang w:bidi="ru-RU"/>
        </w:rPr>
        <w:t>ными правовыми актами Российской Федерации случаях - печати с изображением Государственного герба Российской Федерации);</w:t>
      </w:r>
      <w:proofErr w:type="gramEnd"/>
    </w:p>
    <w:p w:rsidR="00306143" w:rsidRPr="001D7811" w:rsidRDefault="00306143" w:rsidP="00306143">
      <w:pPr>
        <w:pStyle w:val="14"/>
        <w:shd w:val="clear" w:color="auto" w:fill="auto"/>
        <w:ind w:firstLine="720"/>
        <w:jc w:val="both"/>
        <w:rPr>
          <w:color w:val="000000"/>
          <w:lang w:bidi="ru-RU"/>
        </w:rPr>
      </w:pPr>
      <w:r>
        <w:rPr>
          <w:color w:val="000000"/>
          <w:lang w:bidi="ru-RU"/>
        </w:rPr>
        <w:t>заверяет экземпляр электронного документа на бумажном носителе с и</w:t>
      </w:r>
      <w:r>
        <w:rPr>
          <w:color w:val="000000"/>
          <w:lang w:bidi="ru-RU"/>
        </w:rPr>
        <w:t>с</w:t>
      </w:r>
      <w:r>
        <w:rPr>
          <w:color w:val="000000"/>
          <w:lang w:bidi="ru-RU"/>
        </w:rPr>
        <w:t>пользованием печати многофункционального центра (в предусмотренных норм</w:t>
      </w:r>
      <w:r>
        <w:rPr>
          <w:color w:val="000000"/>
          <w:lang w:bidi="ru-RU"/>
        </w:rPr>
        <w:t>а</w:t>
      </w:r>
      <w:r>
        <w:rPr>
          <w:color w:val="000000"/>
          <w:lang w:bidi="ru-RU"/>
        </w:rPr>
        <w:t>тивными правовыми актами Российской Федерации случаях - печати с изображ</w:t>
      </w:r>
      <w:r>
        <w:rPr>
          <w:color w:val="000000"/>
          <w:lang w:bidi="ru-RU"/>
        </w:rPr>
        <w:t>е</w:t>
      </w:r>
      <w:r>
        <w:rPr>
          <w:color w:val="000000"/>
          <w:lang w:bidi="ru-RU"/>
        </w:rPr>
        <w:t>нием Государственного герба Российской Федерации);</w:t>
      </w:r>
    </w:p>
    <w:p w:rsidR="00306143" w:rsidRPr="001D7811" w:rsidRDefault="001D7811" w:rsidP="00306143">
      <w:pPr>
        <w:pStyle w:val="14"/>
        <w:shd w:val="clear" w:color="auto" w:fill="auto"/>
        <w:ind w:firstLine="720"/>
        <w:jc w:val="both"/>
        <w:rPr>
          <w:color w:val="000000"/>
          <w:lang w:bidi="ru-RU"/>
        </w:rPr>
      </w:pPr>
      <w:r>
        <w:rPr>
          <w:color w:val="000000"/>
          <w:lang w:bidi="ru-RU"/>
        </w:rPr>
        <w:t>выдает документы З</w:t>
      </w:r>
      <w:r w:rsidR="00306143">
        <w:rPr>
          <w:color w:val="000000"/>
          <w:lang w:bidi="ru-RU"/>
        </w:rPr>
        <w:t>аявителю, п</w:t>
      </w:r>
      <w:r>
        <w:rPr>
          <w:color w:val="000000"/>
          <w:lang w:bidi="ru-RU"/>
        </w:rPr>
        <w:t>ри необходимости запрашивает у З</w:t>
      </w:r>
      <w:r w:rsidR="00306143">
        <w:rPr>
          <w:color w:val="000000"/>
          <w:lang w:bidi="ru-RU"/>
        </w:rPr>
        <w:t>аявителя подписи за каждый выданный документ;</w:t>
      </w:r>
    </w:p>
    <w:p w:rsidR="00306143" w:rsidRPr="001D7811" w:rsidRDefault="001D7811" w:rsidP="00792406">
      <w:pPr>
        <w:pStyle w:val="14"/>
        <w:shd w:val="clear" w:color="auto" w:fill="auto"/>
        <w:ind w:firstLine="708"/>
        <w:jc w:val="both"/>
        <w:rPr>
          <w:color w:val="000000"/>
          <w:lang w:bidi="ru-RU"/>
        </w:rPr>
        <w:sectPr w:rsidR="00306143" w:rsidRPr="001D7811" w:rsidSect="00860103">
          <w:headerReference w:type="default" r:id="rId9"/>
          <w:pgSz w:w="11900" w:h="16840"/>
          <w:pgMar w:top="993" w:right="701" w:bottom="568" w:left="1220" w:header="0" w:footer="0" w:gutter="0"/>
          <w:cols w:space="720"/>
          <w:noEndnote/>
          <w:docGrid w:linePitch="360"/>
        </w:sectPr>
      </w:pPr>
      <w:r>
        <w:rPr>
          <w:color w:val="000000"/>
          <w:lang w:bidi="ru-RU"/>
        </w:rPr>
        <w:t>запрашивает согласие З</w:t>
      </w:r>
      <w:r w:rsidR="00306143">
        <w:rPr>
          <w:color w:val="000000"/>
          <w:lang w:bidi="ru-RU"/>
        </w:rPr>
        <w:t xml:space="preserve">аявителя на участие в </w:t>
      </w:r>
      <w:proofErr w:type="spellStart"/>
      <w:r w:rsidR="00306143">
        <w:rPr>
          <w:color w:val="000000"/>
          <w:lang w:bidi="ru-RU"/>
        </w:rPr>
        <w:t>смс-опросе</w:t>
      </w:r>
      <w:proofErr w:type="spellEnd"/>
      <w:r w:rsidR="00306143">
        <w:rPr>
          <w:color w:val="000000"/>
          <w:lang w:bidi="ru-RU"/>
        </w:rPr>
        <w:t xml:space="preserve"> для оценки качес</w:t>
      </w:r>
      <w:r w:rsidR="00792406">
        <w:rPr>
          <w:color w:val="000000"/>
          <w:lang w:bidi="ru-RU"/>
        </w:rPr>
        <w:t>т</w:t>
      </w:r>
      <w:r w:rsidR="00792406">
        <w:rPr>
          <w:color w:val="000000"/>
          <w:lang w:bidi="ru-RU"/>
        </w:rPr>
        <w:t xml:space="preserve">ва </w:t>
      </w:r>
      <w:r w:rsidR="00306143">
        <w:rPr>
          <w:color w:val="000000"/>
          <w:lang w:bidi="ru-RU"/>
        </w:rPr>
        <w:t>предоставленных</w:t>
      </w:r>
      <w:r>
        <w:rPr>
          <w:color w:val="000000"/>
          <w:lang w:bidi="ru-RU"/>
        </w:rPr>
        <w:t> </w:t>
      </w:r>
      <w:r w:rsidR="00306143">
        <w:rPr>
          <w:color w:val="000000"/>
          <w:lang w:bidi="ru-RU"/>
        </w:rPr>
        <w:t>услуг</w:t>
      </w:r>
      <w:r>
        <w:rPr>
          <w:color w:val="000000"/>
          <w:lang w:bidi="ru-RU"/>
        </w:rPr>
        <w:t> </w:t>
      </w:r>
      <w:r w:rsidR="00306143">
        <w:rPr>
          <w:color w:val="000000"/>
          <w:lang w:bidi="ru-RU"/>
        </w:rPr>
        <w:t>многофункциональным</w:t>
      </w:r>
      <w:r>
        <w:rPr>
          <w:color w:val="000000"/>
          <w:lang w:bidi="ru-RU"/>
        </w:rPr>
        <w:t> </w:t>
      </w:r>
      <w:r w:rsidR="00306143">
        <w:rPr>
          <w:color w:val="000000"/>
          <w:lang w:bidi="ru-RU"/>
        </w:rPr>
        <w:t>центро</w:t>
      </w:r>
      <w:r w:rsidR="008B362D">
        <w:rPr>
          <w:color w:val="000000"/>
          <w:lang w:bidi="ru-RU"/>
        </w:rPr>
        <w:t>м.</w:t>
      </w:r>
    </w:p>
    <w:p w:rsidR="00B06D8E" w:rsidRPr="00522892" w:rsidRDefault="00B06D8E" w:rsidP="001D7811">
      <w:pPr>
        <w:autoSpaceDE w:val="0"/>
        <w:autoSpaceDN w:val="0"/>
        <w:adjustRightInd w:val="0"/>
        <w:ind w:firstLine="4820"/>
        <w:rPr>
          <w:bCs/>
          <w:color w:val="000000"/>
          <w:sz w:val="26"/>
          <w:szCs w:val="26"/>
        </w:rPr>
      </w:pPr>
      <w:r w:rsidRPr="00522892">
        <w:rPr>
          <w:bCs/>
          <w:color w:val="000000"/>
          <w:sz w:val="26"/>
          <w:szCs w:val="26"/>
        </w:rPr>
        <w:lastRenderedPageBreak/>
        <w:t>Приложение № 1</w:t>
      </w:r>
    </w:p>
    <w:p w:rsidR="00E91E4D" w:rsidRPr="00522892" w:rsidRDefault="00E91E4D" w:rsidP="001D7811">
      <w:pPr>
        <w:autoSpaceDE w:val="0"/>
        <w:autoSpaceDN w:val="0"/>
        <w:adjustRightInd w:val="0"/>
        <w:ind w:firstLine="4820"/>
        <w:rPr>
          <w:bCs/>
          <w:color w:val="000000"/>
          <w:sz w:val="26"/>
          <w:szCs w:val="26"/>
        </w:rPr>
      </w:pPr>
      <w:r w:rsidRPr="00522892">
        <w:rPr>
          <w:sz w:val="26"/>
          <w:szCs w:val="26"/>
        </w:rPr>
        <w:t>к Административному регламенту</w:t>
      </w:r>
    </w:p>
    <w:p w:rsidR="00E91E4D" w:rsidRPr="00522892" w:rsidRDefault="00E91E4D" w:rsidP="001D7811">
      <w:pPr>
        <w:autoSpaceDE w:val="0"/>
        <w:autoSpaceDN w:val="0"/>
        <w:adjustRightInd w:val="0"/>
        <w:ind w:firstLine="4820"/>
        <w:rPr>
          <w:sz w:val="26"/>
          <w:szCs w:val="26"/>
        </w:rPr>
      </w:pPr>
      <w:r w:rsidRPr="00522892">
        <w:rPr>
          <w:sz w:val="26"/>
          <w:szCs w:val="26"/>
        </w:rPr>
        <w:t>Администрации ЗАТО г. Железногорск</w:t>
      </w:r>
    </w:p>
    <w:p w:rsidR="00E91E4D" w:rsidRPr="00522892" w:rsidRDefault="00E91E4D" w:rsidP="001D7811">
      <w:pPr>
        <w:autoSpaceDE w:val="0"/>
        <w:autoSpaceDN w:val="0"/>
        <w:adjustRightInd w:val="0"/>
        <w:ind w:firstLine="4820"/>
        <w:rPr>
          <w:sz w:val="26"/>
          <w:szCs w:val="26"/>
        </w:rPr>
      </w:pPr>
      <w:r w:rsidRPr="00522892">
        <w:rPr>
          <w:sz w:val="26"/>
          <w:szCs w:val="26"/>
        </w:rPr>
        <w:t>по предоставлению муниципальной услуги</w:t>
      </w:r>
    </w:p>
    <w:p w:rsidR="00005626" w:rsidRDefault="00E91E4D" w:rsidP="00005626">
      <w:pPr>
        <w:autoSpaceDE w:val="0"/>
        <w:autoSpaceDN w:val="0"/>
        <w:adjustRightInd w:val="0"/>
        <w:ind w:firstLine="4820"/>
        <w:rPr>
          <w:color w:val="000000"/>
          <w:sz w:val="27"/>
          <w:szCs w:val="27"/>
        </w:rPr>
      </w:pPr>
      <w:r w:rsidRPr="00522892">
        <w:rPr>
          <w:sz w:val="26"/>
          <w:szCs w:val="26"/>
        </w:rPr>
        <w:t>«</w:t>
      </w:r>
      <w:r w:rsidR="00005626">
        <w:rPr>
          <w:color w:val="000000"/>
          <w:sz w:val="27"/>
          <w:szCs w:val="27"/>
        </w:rPr>
        <w:t>Установление соответствия</w:t>
      </w:r>
    </w:p>
    <w:p w:rsidR="00005626" w:rsidRDefault="00005626" w:rsidP="00005626">
      <w:pPr>
        <w:autoSpaceDE w:val="0"/>
        <w:autoSpaceDN w:val="0"/>
        <w:adjustRightInd w:val="0"/>
        <w:ind w:firstLine="4820"/>
        <w:rPr>
          <w:color w:val="000000"/>
          <w:sz w:val="27"/>
          <w:szCs w:val="27"/>
        </w:rPr>
      </w:pPr>
      <w:r>
        <w:rPr>
          <w:color w:val="000000"/>
          <w:sz w:val="27"/>
          <w:szCs w:val="27"/>
        </w:rPr>
        <w:t>разрешенного использования земельного</w:t>
      </w:r>
    </w:p>
    <w:p w:rsidR="00005626" w:rsidRDefault="00005626" w:rsidP="00005626">
      <w:pPr>
        <w:autoSpaceDE w:val="0"/>
        <w:autoSpaceDN w:val="0"/>
        <w:adjustRightInd w:val="0"/>
        <w:ind w:firstLine="4820"/>
        <w:rPr>
          <w:color w:val="000000"/>
          <w:sz w:val="27"/>
          <w:szCs w:val="27"/>
        </w:rPr>
      </w:pPr>
      <w:r>
        <w:rPr>
          <w:color w:val="000000"/>
          <w:sz w:val="27"/>
          <w:szCs w:val="27"/>
        </w:rPr>
        <w:t>участка классификатору видов</w:t>
      </w:r>
    </w:p>
    <w:p w:rsidR="00E91E4D" w:rsidRPr="00522892" w:rsidRDefault="00005626" w:rsidP="00005626">
      <w:pPr>
        <w:autoSpaceDE w:val="0"/>
        <w:autoSpaceDN w:val="0"/>
        <w:adjustRightInd w:val="0"/>
        <w:ind w:firstLine="4820"/>
        <w:rPr>
          <w:sz w:val="26"/>
          <w:szCs w:val="26"/>
        </w:rPr>
      </w:pPr>
      <w:r>
        <w:rPr>
          <w:color w:val="000000"/>
          <w:sz w:val="27"/>
          <w:szCs w:val="27"/>
        </w:rPr>
        <w:t>разрешенного использ</w:t>
      </w:r>
      <w:r>
        <w:rPr>
          <w:color w:val="000000"/>
          <w:sz w:val="27"/>
          <w:szCs w:val="27"/>
        </w:rPr>
        <w:t>о</w:t>
      </w:r>
      <w:r>
        <w:rPr>
          <w:color w:val="000000"/>
          <w:sz w:val="27"/>
          <w:szCs w:val="27"/>
        </w:rPr>
        <w:t>вания</w:t>
      </w:r>
      <w:r w:rsidR="00E91E4D" w:rsidRPr="00522892">
        <w:rPr>
          <w:sz w:val="26"/>
          <w:szCs w:val="26"/>
        </w:rPr>
        <w:t>»</w:t>
      </w:r>
    </w:p>
    <w:p w:rsidR="00E91E4D" w:rsidRPr="00522892" w:rsidRDefault="00E91E4D" w:rsidP="001D7811">
      <w:pPr>
        <w:autoSpaceDE w:val="0"/>
        <w:autoSpaceDN w:val="0"/>
        <w:adjustRightInd w:val="0"/>
        <w:ind w:firstLine="4820"/>
        <w:rPr>
          <w:sz w:val="26"/>
          <w:szCs w:val="26"/>
        </w:rPr>
      </w:pPr>
      <w:r w:rsidRPr="00522892">
        <w:rPr>
          <w:sz w:val="26"/>
          <w:szCs w:val="26"/>
        </w:rPr>
        <w:t>на территории ЗАТО Железногорск</w:t>
      </w:r>
    </w:p>
    <w:p w:rsidR="008E5622" w:rsidRPr="002E08AA" w:rsidRDefault="008E5622" w:rsidP="008E5622">
      <w:pPr>
        <w:pStyle w:val="23"/>
        <w:shd w:val="clear" w:color="auto" w:fill="auto"/>
        <w:ind w:firstLine="4820"/>
        <w:jc w:val="right"/>
        <w:rPr>
          <w:sz w:val="28"/>
          <w:szCs w:val="26"/>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624"/>
        <w:gridCol w:w="3345"/>
        <w:gridCol w:w="5102"/>
      </w:tblGrid>
      <w:tr w:rsidR="00522892" w:rsidTr="0087474A">
        <w:tc>
          <w:tcPr>
            <w:tcW w:w="3969" w:type="dxa"/>
            <w:gridSpan w:val="2"/>
            <w:tcBorders>
              <w:top w:val="nil"/>
              <w:left w:val="nil"/>
              <w:bottom w:val="single" w:sz="4" w:space="0" w:color="auto"/>
              <w:right w:val="nil"/>
            </w:tcBorders>
          </w:tcPr>
          <w:p w:rsidR="00522892" w:rsidRPr="00522892" w:rsidRDefault="00522892" w:rsidP="00522892">
            <w:pPr>
              <w:autoSpaceDE w:val="0"/>
              <w:autoSpaceDN w:val="0"/>
              <w:adjustRightInd w:val="0"/>
              <w:rPr>
                <w:sz w:val="22"/>
                <w:szCs w:val="22"/>
              </w:rPr>
            </w:pPr>
            <w:r w:rsidRPr="00522892">
              <w:rPr>
                <w:sz w:val="22"/>
                <w:szCs w:val="22"/>
              </w:rPr>
              <w:t>муниципальная услуга</w:t>
            </w:r>
          </w:p>
        </w:tc>
        <w:tc>
          <w:tcPr>
            <w:tcW w:w="5102" w:type="dxa"/>
            <w:vMerge w:val="restart"/>
            <w:tcBorders>
              <w:top w:val="nil"/>
              <w:left w:val="nil"/>
              <w:bottom w:val="nil"/>
              <w:right w:val="nil"/>
            </w:tcBorders>
          </w:tcPr>
          <w:p w:rsidR="00522892" w:rsidRPr="00522892" w:rsidRDefault="00522892" w:rsidP="0087474A">
            <w:pPr>
              <w:pStyle w:val="ConsPlusNormal"/>
              <w:rPr>
                <w:sz w:val="22"/>
                <w:szCs w:val="22"/>
              </w:rPr>
            </w:pPr>
            <w:r w:rsidRPr="00522892">
              <w:rPr>
                <w:sz w:val="22"/>
                <w:szCs w:val="22"/>
              </w:rPr>
              <w:t>Заместителю Главы города -</w:t>
            </w:r>
          </w:p>
          <w:p w:rsidR="00522892" w:rsidRPr="00522892" w:rsidRDefault="00522892" w:rsidP="0087474A">
            <w:pPr>
              <w:pStyle w:val="ConsPlusNormal"/>
              <w:rPr>
                <w:sz w:val="22"/>
                <w:szCs w:val="22"/>
              </w:rPr>
            </w:pPr>
            <w:r w:rsidRPr="00522892">
              <w:rPr>
                <w:sz w:val="22"/>
                <w:szCs w:val="22"/>
              </w:rPr>
              <w:t>руководителю департамента</w:t>
            </w:r>
          </w:p>
          <w:p w:rsidR="00522892" w:rsidRPr="00522892" w:rsidRDefault="00522892" w:rsidP="0087474A">
            <w:pPr>
              <w:pStyle w:val="ConsPlusNormal"/>
              <w:rPr>
                <w:sz w:val="22"/>
                <w:szCs w:val="22"/>
              </w:rPr>
            </w:pPr>
            <w:r w:rsidRPr="00522892">
              <w:rPr>
                <w:sz w:val="22"/>
                <w:szCs w:val="22"/>
              </w:rPr>
              <w:t>муниципального имущества</w:t>
            </w:r>
          </w:p>
          <w:p w:rsidR="00522892" w:rsidRPr="00522892" w:rsidRDefault="00522892" w:rsidP="0087474A">
            <w:pPr>
              <w:pStyle w:val="ConsPlusNormal"/>
              <w:rPr>
                <w:sz w:val="22"/>
                <w:szCs w:val="22"/>
              </w:rPr>
            </w:pPr>
            <w:r w:rsidRPr="00522892">
              <w:rPr>
                <w:sz w:val="22"/>
                <w:szCs w:val="22"/>
              </w:rPr>
              <w:t>и земельных отношений</w:t>
            </w:r>
          </w:p>
          <w:p w:rsidR="00522892" w:rsidRPr="00522892" w:rsidRDefault="00522892" w:rsidP="0087474A">
            <w:pPr>
              <w:pStyle w:val="ConsPlusNormal"/>
              <w:rPr>
                <w:sz w:val="22"/>
                <w:szCs w:val="22"/>
              </w:rPr>
            </w:pPr>
            <w:r w:rsidRPr="00522892">
              <w:rPr>
                <w:sz w:val="22"/>
                <w:szCs w:val="22"/>
              </w:rPr>
              <w:t>администрации города</w:t>
            </w:r>
          </w:p>
          <w:p w:rsidR="00522892" w:rsidRPr="00522892" w:rsidRDefault="00522892" w:rsidP="0087474A">
            <w:pPr>
              <w:pStyle w:val="ConsPlusNormal"/>
              <w:rPr>
                <w:sz w:val="22"/>
                <w:szCs w:val="22"/>
              </w:rPr>
            </w:pPr>
            <w:r w:rsidRPr="00522892">
              <w:rPr>
                <w:sz w:val="22"/>
                <w:szCs w:val="22"/>
              </w:rPr>
              <w:t>от _____________________________________</w:t>
            </w:r>
          </w:p>
          <w:p w:rsidR="00522892" w:rsidRPr="00522892" w:rsidRDefault="00522892" w:rsidP="0087474A">
            <w:pPr>
              <w:pStyle w:val="ConsPlusNormal"/>
              <w:rPr>
                <w:sz w:val="22"/>
                <w:szCs w:val="22"/>
              </w:rPr>
            </w:pPr>
            <w:r w:rsidRPr="00522892">
              <w:rPr>
                <w:sz w:val="22"/>
                <w:szCs w:val="22"/>
              </w:rPr>
              <w:t>_______________________________________</w:t>
            </w:r>
          </w:p>
          <w:p w:rsidR="00522892" w:rsidRPr="00522892" w:rsidRDefault="00522892" w:rsidP="0087474A">
            <w:pPr>
              <w:pStyle w:val="ConsPlusNormal"/>
              <w:rPr>
                <w:sz w:val="22"/>
                <w:szCs w:val="22"/>
              </w:rPr>
            </w:pPr>
            <w:r w:rsidRPr="00522892">
              <w:rPr>
                <w:sz w:val="22"/>
                <w:szCs w:val="22"/>
              </w:rPr>
              <w:t>_______________________________________</w:t>
            </w:r>
          </w:p>
          <w:p w:rsidR="00522892" w:rsidRPr="00522892" w:rsidRDefault="00522892" w:rsidP="0087474A">
            <w:pPr>
              <w:pStyle w:val="ConsPlusNormal"/>
              <w:jc w:val="center"/>
              <w:rPr>
                <w:sz w:val="22"/>
                <w:szCs w:val="22"/>
              </w:rPr>
            </w:pPr>
            <w:proofErr w:type="gramStart"/>
            <w:r w:rsidRPr="00522892">
              <w:rPr>
                <w:sz w:val="22"/>
                <w:szCs w:val="22"/>
              </w:rPr>
              <w:t>(Ф.И.О. заявителя, руководителя</w:t>
            </w:r>
            <w:proofErr w:type="gramEnd"/>
          </w:p>
          <w:p w:rsidR="00522892" w:rsidRPr="00522892" w:rsidRDefault="00522892" w:rsidP="0087474A">
            <w:pPr>
              <w:pStyle w:val="ConsPlusNormal"/>
              <w:jc w:val="center"/>
              <w:rPr>
                <w:sz w:val="22"/>
                <w:szCs w:val="22"/>
              </w:rPr>
            </w:pPr>
            <w:r w:rsidRPr="00522892">
              <w:rPr>
                <w:sz w:val="22"/>
                <w:szCs w:val="22"/>
              </w:rPr>
              <w:t>или представителя по доверенности)</w:t>
            </w:r>
          </w:p>
          <w:p w:rsidR="00522892" w:rsidRPr="00522892" w:rsidRDefault="00522892" w:rsidP="0087474A">
            <w:pPr>
              <w:pStyle w:val="ConsPlusNormal"/>
              <w:rPr>
                <w:sz w:val="22"/>
                <w:szCs w:val="22"/>
              </w:rPr>
            </w:pPr>
            <w:r w:rsidRPr="00522892">
              <w:rPr>
                <w:sz w:val="22"/>
                <w:szCs w:val="22"/>
              </w:rPr>
              <w:t>_______________________________________</w:t>
            </w:r>
          </w:p>
          <w:p w:rsidR="00522892" w:rsidRPr="00522892" w:rsidRDefault="00522892" w:rsidP="0087474A">
            <w:pPr>
              <w:pStyle w:val="ConsPlusNormal"/>
              <w:rPr>
                <w:sz w:val="22"/>
                <w:szCs w:val="22"/>
              </w:rPr>
            </w:pPr>
            <w:r w:rsidRPr="00522892">
              <w:rPr>
                <w:sz w:val="22"/>
                <w:szCs w:val="22"/>
              </w:rPr>
              <w:t>_______________________________________</w:t>
            </w:r>
          </w:p>
          <w:p w:rsidR="00522892" w:rsidRPr="00522892" w:rsidRDefault="00522892" w:rsidP="0087474A">
            <w:pPr>
              <w:pStyle w:val="ConsPlusNormal"/>
              <w:rPr>
                <w:sz w:val="22"/>
                <w:szCs w:val="22"/>
              </w:rPr>
            </w:pPr>
            <w:r w:rsidRPr="00522892">
              <w:rPr>
                <w:sz w:val="22"/>
                <w:szCs w:val="22"/>
              </w:rPr>
              <w:t>_______________________________________</w:t>
            </w:r>
          </w:p>
          <w:p w:rsidR="00522892" w:rsidRPr="00522892" w:rsidRDefault="00522892" w:rsidP="0087474A">
            <w:pPr>
              <w:pStyle w:val="ConsPlusNormal"/>
              <w:jc w:val="center"/>
              <w:rPr>
                <w:sz w:val="22"/>
                <w:szCs w:val="22"/>
              </w:rPr>
            </w:pPr>
            <w:r w:rsidRPr="00522892">
              <w:rPr>
                <w:sz w:val="22"/>
                <w:szCs w:val="22"/>
              </w:rPr>
              <w:t>(реквизиты документа, удостоверяющего личность)</w:t>
            </w:r>
          </w:p>
          <w:p w:rsidR="00522892" w:rsidRPr="00522892" w:rsidRDefault="00522892" w:rsidP="0087474A">
            <w:pPr>
              <w:pStyle w:val="ConsPlusNormal"/>
              <w:rPr>
                <w:sz w:val="22"/>
                <w:szCs w:val="22"/>
              </w:rPr>
            </w:pPr>
            <w:r w:rsidRPr="00522892">
              <w:rPr>
                <w:sz w:val="22"/>
                <w:szCs w:val="22"/>
              </w:rPr>
              <w:t>_______________________________________</w:t>
            </w:r>
          </w:p>
          <w:p w:rsidR="00522892" w:rsidRPr="00522892" w:rsidRDefault="00522892" w:rsidP="0087474A">
            <w:pPr>
              <w:pStyle w:val="ConsPlusNormal"/>
              <w:rPr>
                <w:sz w:val="22"/>
                <w:szCs w:val="22"/>
              </w:rPr>
            </w:pPr>
            <w:r w:rsidRPr="00522892">
              <w:rPr>
                <w:sz w:val="22"/>
                <w:szCs w:val="22"/>
              </w:rPr>
              <w:t>_______________________________________</w:t>
            </w:r>
          </w:p>
          <w:p w:rsidR="00522892" w:rsidRPr="00522892" w:rsidRDefault="00522892" w:rsidP="0087474A">
            <w:pPr>
              <w:pStyle w:val="ConsPlusNormal"/>
              <w:rPr>
                <w:sz w:val="22"/>
                <w:szCs w:val="22"/>
              </w:rPr>
            </w:pPr>
            <w:r w:rsidRPr="00522892">
              <w:rPr>
                <w:sz w:val="22"/>
                <w:szCs w:val="22"/>
              </w:rPr>
              <w:t>_______________________________________</w:t>
            </w:r>
          </w:p>
          <w:p w:rsidR="00522892" w:rsidRPr="00522892" w:rsidRDefault="00522892" w:rsidP="0087474A">
            <w:pPr>
              <w:pStyle w:val="ConsPlusNormal"/>
              <w:jc w:val="center"/>
              <w:rPr>
                <w:sz w:val="22"/>
                <w:szCs w:val="22"/>
              </w:rPr>
            </w:pPr>
            <w:proofErr w:type="gramStart"/>
            <w:r w:rsidRPr="00522892">
              <w:rPr>
                <w:sz w:val="22"/>
                <w:szCs w:val="22"/>
              </w:rPr>
              <w:t>(наименование организации,</w:t>
            </w:r>
            <w:proofErr w:type="gramEnd"/>
          </w:p>
          <w:p w:rsidR="00522892" w:rsidRPr="00522892" w:rsidRDefault="00522892" w:rsidP="0087474A">
            <w:pPr>
              <w:pStyle w:val="ConsPlusNormal"/>
              <w:jc w:val="center"/>
              <w:rPr>
                <w:sz w:val="22"/>
                <w:szCs w:val="22"/>
              </w:rPr>
            </w:pPr>
            <w:proofErr w:type="gramStart"/>
            <w:r w:rsidRPr="00522892">
              <w:rPr>
                <w:sz w:val="22"/>
                <w:szCs w:val="22"/>
              </w:rPr>
              <w:t>ИНН, ОГРН)</w:t>
            </w:r>
            <w:proofErr w:type="gramEnd"/>
          </w:p>
          <w:p w:rsidR="00522892" w:rsidRPr="00522892" w:rsidRDefault="00522892" w:rsidP="0087474A">
            <w:pPr>
              <w:pStyle w:val="ConsPlusNormal"/>
              <w:rPr>
                <w:sz w:val="22"/>
                <w:szCs w:val="22"/>
              </w:rPr>
            </w:pPr>
            <w:r w:rsidRPr="00522892">
              <w:rPr>
                <w:sz w:val="22"/>
                <w:szCs w:val="22"/>
              </w:rPr>
              <w:t>_______________________________________</w:t>
            </w:r>
          </w:p>
          <w:p w:rsidR="00522892" w:rsidRPr="00522892" w:rsidRDefault="00522892" w:rsidP="0087474A">
            <w:pPr>
              <w:pStyle w:val="ConsPlusNormal"/>
              <w:rPr>
                <w:sz w:val="22"/>
                <w:szCs w:val="22"/>
              </w:rPr>
            </w:pPr>
            <w:r w:rsidRPr="00522892">
              <w:rPr>
                <w:sz w:val="22"/>
                <w:szCs w:val="22"/>
              </w:rPr>
              <w:t>_______________________________________</w:t>
            </w:r>
          </w:p>
          <w:p w:rsidR="00522892" w:rsidRPr="00522892" w:rsidRDefault="00522892" w:rsidP="0087474A">
            <w:pPr>
              <w:pStyle w:val="ConsPlusNormal"/>
              <w:rPr>
                <w:sz w:val="22"/>
                <w:szCs w:val="22"/>
              </w:rPr>
            </w:pPr>
            <w:r w:rsidRPr="00522892">
              <w:rPr>
                <w:sz w:val="22"/>
                <w:szCs w:val="22"/>
              </w:rPr>
              <w:t>_______________________________________</w:t>
            </w:r>
          </w:p>
          <w:p w:rsidR="00522892" w:rsidRPr="00522892" w:rsidRDefault="00522892" w:rsidP="0087474A">
            <w:pPr>
              <w:pStyle w:val="ConsPlusNormal"/>
              <w:jc w:val="center"/>
              <w:rPr>
                <w:sz w:val="22"/>
                <w:szCs w:val="22"/>
              </w:rPr>
            </w:pPr>
            <w:proofErr w:type="gramStart"/>
            <w:r w:rsidRPr="00522892">
              <w:rPr>
                <w:sz w:val="22"/>
                <w:szCs w:val="22"/>
              </w:rPr>
              <w:t>(адрес места жительства (для гражданина)</w:t>
            </w:r>
            <w:proofErr w:type="gramEnd"/>
          </w:p>
          <w:p w:rsidR="00522892" w:rsidRPr="00522892" w:rsidRDefault="00522892" w:rsidP="0087474A">
            <w:pPr>
              <w:pStyle w:val="ConsPlusNormal"/>
              <w:jc w:val="center"/>
              <w:rPr>
                <w:sz w:val="22"/>
                <w:szCs w:val="22"/>
              </w:rPr>
            </w:pPr>
            <w:r w:rsidRPr="00522892">
              <w:rPr>
                <w:sz w:val="22"/>
                <w:szCs w:val="22"/>
              </w:rPr>
              <w:t>или сведения о местонахождении организации)</w:t>
            </w:r>
          </w:p>
          <w:p w:rsidR="00522892" w:rsidRPr="00522892" w:rsidRDefault="00522892" w:rsidP="0087474A">
            <w:pPr>
              <w:pStyle w:val="ConsPlusNormal"/>
              <w:rPr>
                <w:sz w:val="22"/>
                <w:szCs w:val="22"/>
              </w:rPr>
            </w:pPr>
            <w:r w:rsidRPr="00522892">
              <w:rPr>
                <w:sz w:val="22"/>
                <w:szCs w:val="22"/>
              </w:rPr>
              <w:t>Почтовый адрес: ________________________</w:t>
            </w:r>
          </w:p>
          <w:p w:rsidR="00522892" w:rsidRPr="00522892" w:rsidRDefault="00522892" w:rsidP="0087474A">
            <w:pPr>
              <w:pStyle w:val="ConsPlusNormal"/>
              <w:rPr>
                <w:sz w:val="22"/>
                <w:szCs w:val="22"/>
              </w:rPr>
            </w:pPr>
            <w:r w:rsidRPr="00522892">
              <w:rPr>
                <w:sz w:val="22"/>
                <w:szCs w:val="22"/>
              </w:rPr>
              <w:t>_______________________________________</w:t>
            </w:r>
          </w:p>
          <w:p w:rsidR="00522892" w:rsidRPr="00522892" w:rsidRDefault="00522892" w:rsidP="0087474A">
            <w:pPr>
              <w:pStyle w:val="ConsPlusNormal"/>
              <w:rPr>
                <w:sz w:val="22"/>
                <w:szCs w:val="22"/>
              </w:rPr>
            </w:pPr>
            <w:r w:rsidRPr="00522892">
              <w:rPr>
                <w:sz w:val="22"/>
                <w:szCs w:val="22"/>
              </w:rPr>
              <w:t>_______________________________________</w:t>
            </w:r>
          </w:p>
          <w:p w:rsidR="00522892" w:rsidRPr="00522892" w:rsidRDefault="00522892" w:rsidP="0087474A">
            <w:pPr>
              <w:pStyle w:val="ConsPlusNormal"/>
              <w:rPr>
                <w:sz w:val="22"/>
                <w:szCs w:val="22"/>
              </w:rPr>
            </w:pPr>
            <w:r w:rsidRPr="00522892">
              <w:rPr>
                <w:sz w:val="22"/>
                <w:szCs w:val="22"/>
              </w:rPr>
              <w:t>_______________________________________</w:t>
            </w:r>
          </w:p>
          <w:p w:rsidR="00522892" w:rsidRPr="00522892" w:rsidRDefault="00522892" w:rsidP="0087474A">
            <w:pPr>
              <w:pStyle w:val="ConsPlusNormal"/>
              <w:rPr>
                <w:sz w:val="22"/>
                <w:szCs w:val="22"/>
              </w:rPr>
            </w:pPr>
            <w:r w:rsidRPr="00522892">
              <w:rPr>
                <w:sz w:val="22"/>
                <w:szCs w:val="22"/>
              </w:rPr>
              <w:t>Адрес электронной почты: ________________</w:t>
            </w:r>
          </w:p>
          <w:p w:rsidR="00522892" w:rsidRPr="00522892" w:rsidRDefault="00522892" w:rsidP="0087474A">
            <w:pPr>
              <w:pStyle w:val="ConsPlusNormal"/>
              <w:rPr>
                <w:sz w:val="22"/>
                <w:szCs w:val="22"/>
              </w:rPr>
            </w:pPr>
            <w:r w:rsidRPr="00522892">
              <w:rPr>
                <w:sz w:val="22"/>
                <w:szCs w:val="22"/>
              </w:rPr>
              <w:t>_______________________________________</w:t>
            </w:r>
          </w:p>
          <w:p w:rsidR="00522892" w:rsidRPr="00522892" w:rsidRDefault="00522892" w:rsidP="0087474A">
            <w:pPr>
              <w:pStyle w:val="ConsPlusNormal"/>
              <w:rPr>
                <w:sz w:val="22"/>
                <w:szCs w:val="22"/>
              </w:rPr>
            </w:pPr>
            <w:r w:rsidRPr="00522892">
              <w:rPr>
                <w:sz w:val="22"/>
                <w:szCs w:val="22"/>
              </w:rPr>
              <w:t>_______________________________________</w:t>
            </w:r>
          </w:p>
          <w:p w:rsidR="00522892" w:rsidRPr="00522892" w:rsidRDefault="00522892" w:rsidP="0087474A">
            <w:pPr>
              <w:pStyle w:val="ConsPlusNormal"/>
              <w:rPr>
                <w:sz w:val="22"/>
                <w:szCs w:val="22"/>
              </w:rPr>
            </w:pPr>
            <w:r w:rsidRPr="00522892">
              <w:rPr>
                <w:sz w:val="22"/>
                <w:szCs w:val="22"/>
              </w:rPr>
              <w:t>Номер контактного телефона ______________</w:t>
            </w:r>
          </w:p>
          <w:p w:rsidR="00522892" w:rsidRPr="00522892" w:rsidRDefault="00522892" w:rsidP="0087474A">
            <w:pPr>
              <w:pStyle w:val="ConsPlusNormal"/>
              <w:rPr>
                <w:sz w:val="22"/>
                <w:szCs w:val="22"/>
              </w:rPr>
            </w:pPr>
            <w:r w:rsidRPr="00522892">
              <w:rPr>
                <w:sz w:val="22"/>
                <w:szCs w:val="22"/>
              </w:rPr>
              <w:t>_______________________________________</w:t>
            </w:r>
          </w:p>
          <w:p w:rsidR="00522892" w:rsidRPr="00522892" w:rsidRDefault="00522892" w:rsidP="0087474A">
            <w:pPr>
              <w:pStyle w:val="ConsPlusNormal"/>
              <w:rPr>
                <w:sz w:val="22"/>
                <w:szCs w:val="22"/>
              </w:rPr>
            </w:pPr>
            <w:r w:rsidRPr="00522892">
              <w:rPr>
                <w:sz w:val="22"/>
                <w:szCs w:val="22"/>
              </w:rPr>
              <w:t>_______________________________________</w:t>
            </w:r>
          </w:p>
        </w:tc>
      </w:tr>
      <w:tr w:rsidR="00522892" w:rsidRPr="00522892" w:rsidTr="0087474A">
        <w:tblPrEx>
          <w:tblBorders>
            <w:insideH w:val="none" w:sz="0" w:space="0" w:color="auto"/>
          </w:tblBorders>
        </w:tblPrEx>
        <w:tc>
          <w:tcPr>
            <w:tcW w:w="3969" w:type="dxa"/>
            <w:gridSpan w:val="2"/>
            <w:tcBorders>
              <w:top w:val="single" w:sz="4" w:space="0" w:color="auto"/>
              <w:left w:val="nil"/>
              <w:bottom w:val="nil"/>
              <w:right w:val="nil"/>
            </w:tcBorders>
          </w:tcPr>
          <w:p w:rsidR="00522892" w:rsidRPr="00522892" w:rsidRDefault="00522892" w:rsidP="00522892">
            <w:pPr>
              <w:autoSpaceDE w:val="0"/>
              <w:autoSpaceDN w:val="0"/>
              <w:adjustRightInd w:val="0"/>
              <w:ind w:firstLine="4820"/>
            </w:pPr>
            <w:r w:rsidRPr="00522892">
              <w:t>«</w:t>
            </w:r>
            <w:r w:rsidR="00005626">
              <w:t xml:space="preserve"> «</w:t>
            </w:r>
            <w:r w:rsidR="00005626" w:rsidRPr="00005626">
              <w:t>Установление соответствия разр</w:t>
            </w:r>
            <w:r w:rsidR="00005626" w:rsidRPr="00005626">
              <w:t>е</w:t>
            </w:r>
            <w:r w:rsidR="00005626" w:rsidRPr="00005626">
              <w:t>шенного использования земельного участка классификатору видов ра</w:t>
            </w:r>
            <w:r w:rsidR="00005626" w:rsidRPr="00005626">
              <w:t>з</w:t>
            </w:r>
            <w:r w:rsidR="00005626" w:rsidRPr="00005626">
              <w:t>решенного и</w:t>
            </w:r>
            <w:r w:rsidR="00005626" w:rsidRPr="00005626">
              <w:t>с</w:t>
            </w:r>
            <w:r w:rsidR="00005626" w:rsidRPr="00005626">
              <w:t>пользования</w:t>
            </w:r>
            <w:r w:rsidRPr="00522892">
              <w:t>»</w:t>
            </w:r>
          </w:p>
          <w:p w:rsidR="00522892" w:rsidRPr="00522892" w:rsidRDefault="00522892" w:rsidP="00522892">
            <w:pPr>
              <w:autoSpaceDE w:val="0"/>
              <w:autoSpaceDN w:val="0"/>
              <w:adjustRightInd w:val="0"/>
              <w:ind w:firstLine="4820"/>
            </w:pPr>
            <w:proofErr w:type="spellStart"/>
            <w:r w:rsidRPr="00522892">
              <w:t>нна</w:t>
            </w:r>
            <w:proofErr w:type="spellEnd"/>
            <w:r w:rsidRPr="00522892">
              <w:t xml:space="preserve"> территории ЗАТО</w:t>
            </w:r>
          </w:p>
          <w:p w:rsidR="00522892" w:rsidRPr="00522892" w:rsidRDefault="00522892" w:rsidP="00522892">
            <w:pPr>
              <w:autoSpaceDE w:val="0"/>
              <w:autoSpaceDN w:val="0"/>
              <w:adjustRightInd w:val="0"/>
              <w:ind w:firstLine="4820"/>
            </w:pPr>
            <w:proofErr w:type="spellStart"/>
            <w:r w:rsidRPr="00522892">
              <w:t>ЖЖелезногорск</w:t>
            </w:r>
            <w:proofErr w:type="spellEnd"/>
          </w:p>
          <w:p w:rsidR="00522892" w:rsidRPr="00522892" w:rsidRDefault="00522892" w:rsidP="0087474A">
            <w:pPr>
              <w:autoSpaceDE w:val="0"/>
              <w:autoSpaceDN w:val="0"/>
              <w:adjustRightInd w:val="0"/>
            </w:pPr>
          </w:p>
        </w:tc>
        <w:tc>
          <w:tcPr>
            <w:tcW w:w="5102" w:type="dxa"/>
            <w:vMerge/>
            <w:tcBorders>
              <w:top w:val="nil"/>
              <w:left w:val="nil"/>
              <w:bottom w:val="nil"/>
              <w:right w:val="nil"/>
            </w:tcBorders>
          </w:tcPr>
          <w:p w:rsidR="00522892" w:rsidRPr="00522892" w:rsidRDefault="00522892" w:rsidP="0087474A">
            <w:pPr>
              <w:pStyle w:val="ConsPlusNormal"/>
              <w:rPr>
                <w:sz w:val="24"/>
                <w:szCs w:val="24"/>
              </w:rPr>
            </w:pPr>
          </w:p>
        </w:tc>
      </w:tr>
      <w:tr w:rsidR="00522892" w:rsidRPr="00522892" w:rsidTr="0087474A">
        <w:tblPrEx>
          <w:tblBorders>
            <w:insideH w:val="none" w:sz="0" w:space="0" w:color="auto"/>
          </w:tblBorders>
        </w:tblPrEx>
        <w:tc>
          <w:tcPr>
            <w:tcW w:w="9071" w:type="dxa"/>
            <w:gridSpan w:val="3"/>
            <w:tcBorders>
              <w:top w:val="nil"/>
              <w:left w:val="nil"/>
              <w:bottom w:val="nil"/>
              <w:right w:val="nil"/>
            </w:tcBorders>
          </w:tcPr>
          <w:p w:rsidR="00522892" w:rsidRPr="00522892" w:rsidRDefault="00522892" w:rsidP="0087474A">
            <w:pPr>
              <w:pStyle w:val="ConsPlusNormal"/>
              <w:rPr>
                <w:sz w:val="24"/>
                <w:szCs w:val="24"/>
              </w:rPr>
            </w:pPr>
          </w:p>
        </w:tc>
      </w:tr>
      <w:tr w:rsidR="00522892" w:rsidRPr="00522892" w:rsidTr="0087474A">
        <w:tblPrEx>
          <w:tblBorders>
            <w:insideH w:val="none" w:sz="0" w:space="0" w:color="auto"/>
          </w:tblBorders>
        </w:tblPrEx>
        <w:tc>
          <w:tcPr>
            <w:tcW w:w="9071" w:type="dxa"/>
            <w:gridSpan w:val="3"/>
            <w:tcBorders>
              <w:top w:val="nil"/>
              <w:left w:val="nil"/>
              <w:bottom w:val="nil"/>
              <w:right w:val="nil"/>
            </w:tcBorders>
          </w:tcPr>
          <w:p w:rsidR="00522892" w:rsidRPr="00522892" w:rsidRDefault="00522892" w:rsidP="0087474A">
            <w:pPr>
              <w:pStyle w:val="ConsPlusNormal"/>
              <w:jc w:val="center"/>
              <w:rPr>
                <w:sz w:val="26"/>
                <w:szCs w:val="26"/>
              </w:rPr>
            </w:pPr>
            <w:bookmarkStart w:id="11" w:name="P351"/>
            <w:bookmarkEnd w:id="11"/>
            <w:r w:rsidRPr="00522892">
              <w:rPr>
                <w:sz w:val="26"/>
                <w:szCs w:val="26"/>
              </w:rPr>
              <w:t>ЗАЯВЛЕНИЕ</w:t>
            </w:r>
          </w:p>
          <w:p w:rsidR="00522892" w:rsidRPr="00522892" w:rsidRDefault="00522892" w:rsidP="00005626">
            <w:pPr>
              <w:pStyle w:val="ConsPlusNormal"/>
              <w:jc w:val="center"/>
              <w:rPr>
                <w:sz w:val="26"/>
                <w:szCs w:val="26"/>
              </w:rPr>
            </w:pPr>
            <w:r w:rsidRPr="00522892">
              <w:rPr>
                <w:sz w:val="26"/>
                <w:szCs w:val="26"/>
              </w:rPr>
              <w:t>о</w:t>
            </w:r>
            <w:r w:rsidR="00005626">
              <w:rPr>
                <w:sz w:val="26"/>
                <w:szCs w:val="26"/>
              </w:rPr>
              <w:t>б</w:t>
            </w:r>
            <w:r w:rsidRPr="00522892">
              <w:rPr>
                <w:sz w:val="26"/>
                <w:szCs w:val="26"/>
              </w:rPr>
              <w:t xml:space="preserve"> </w:t>
            </w:r>
            <w:r w:rsidR="00005626">
              <w:rPr>
                <w:color w:val="000000"/>
                <w:sz w:val="27"/>
                <w:szCs w:val="27"/>
              </w:rPr>
              <w:t>установлении соответствия разрешенного использования земельного уч</w:t>
            </w:r>
            <w:r w:rsidR="00005626">
              <w:rPr>
                <w:color w:val="000000"/>
                <w:sz w:val="27"/>
                <w:szCs w:val="27"/>
              </w:rPr>
              <w:t>а</w:t>
            </w:r>
            <w:r w:rsidR="00005626">
              <w:rPr>
                <w:color w:val="000000"/>
                <w:sz w:val="27"/>
                <w:szCs w:val="27"/>
              </w:rPr>
              <w:t>стка классификатору видов разрешенного использования</w:t>
            </w:r>
          </w:p>
        </w:tc>
      </w:tr>
      <w:tr w:rsidR="00522892" w:rsidRPr="00522892" w:rsidTr="0087474A">
        <w:tblPrEx>
          <w:tblBorders>
            <w:insideH w:val="none" w:sz="0" w:space="0" w:color="auto"/>
          </w:tblBorders>
        </w:tblPrEx>
        <w:tc>
          <w:tcPr>
            <w:tcW w:w="9071" w:type="dxa"/>
            <w:gridSpan w:val="3"/>
            <w:tcBorders>
              <w:top w:val="nil"/>
              <w:left w:val="nil"/>
              <w:bottom w:val="nil"/>
              <w:right w:val="nil"/>
            </w:tcBorders>
          </w:tcPr>
          <w:p w:rsidR="00522892" w:rsidRPr="00522892" w:rsidRDefault="00522892" w:rsidP="0087474A">
            <w:pPr>
              <w:pStyle w:val="ConsPlusNormal"/>
              <w:rPr>
                <w:sz w:val="26"/>
                <w:szCs w:val="26"/>
              </w:rPr>
            </w:pPr>
          </w:p>
        </w:tc>
      </w:tr>
      <w:tr w:rsidR="00005626" w:rsidRPr="00522892" w:rsidTr="0087474A">
        <w:tblPrEx>
          <w:tblBorders>
            <w:insideH w:val="none" w:sz="0" w:space="0" w:color="auto"/>
          </w:tblBorders>
        </w:tblPrEx>
        <w:tc>
          <w:tcPr>
            <w:tcW w:w="9071" w:type="dxa"/>
            <w:gridSpan w:val="3"/>
            <w:tcBorders>
              <w:top w:val="nil"/>
              <w:left w:val="nil"/>
              <w:bottom w:val="nil"/>
              <w:right w:val="nil"/>
            </w:tcBorders>
          </w:tcPr>
          <w:p w:rsidR="00005626" w:rsidRPr="00005626" w:rsidRDefault="00005626" w:rsidP="0087474A">
            <w:pPr>
              <w:pStyle w:val="ConsPlusNormal"/>
              <w:ind w:firstLine="283"/>
              <w:jc w:val="both"/>
              <w:rPr>
                <w:sz w:val="24"/>
                <w:szCs w:val="24"/>
              </w:rPr>
            </w:pPr>
            <w:r w:rsidRPr="00005626">
              <w:rPr>
                <w:sz w:val="24"/>
                <w:szCs w:val="24"/>
              </w:rPr>
              <w:t>Прошу установить соответствие разрешенного использования земельного участка с кадастровым номером 24:58:_________________, с видом.</w:t>
            </w:r>
          </w:p>
          <w:p w:rsidR="00005626" w:rsidRPr="00005626" w:rsidRDefault="00005626" w:rsidP="0087474A">
            <w:pPr>
              <w:pStyle w:val="ConsPlusNormal"/>
              <w:ind w:firstLine="283"/>
              <w:jc w:val="both"/>
              <w:rPr>
                <w:sz w:val="24"/>
                <w:szCs w:val="24"/>
              </w:rPr>
            </w:pPr>
            <w:r w:rsidRPr="00005626">
              <w:rPr>
                <w:sz w:val="24"/>
                <w:szCs w:val="24"/>
              </w:rPr>
              <w:t>Реквизиты распоряжения о предварительном согласовании предоставления земел</w:t>
            </w:r>
            <w:r w:rsidRPr="00005626">
              <w:rPr>
                <w:sz w:val="24"/>
                <w:szCs w:val="24"/>
              </w:rPr>
              <w:t>ь</w:t>
            </w:r>
            <w:r w:rsidRPr="00005626">
              <w:rPr>
                <w:sz w:val="24"/>
                <w:szCs w:val="24"/>
              </w:rPr>
              <w:lastRenderedPageBreak/>
              <w:t>ного участка ________________________________________________________.</w:t>
            </w:r>
          </w:p>
          <w:p w:rsidR="00005626" w:rsidRPr="00005626" w:rsidRDefault="00005626" w:rsidP="0087474A">
            <w:pPr>
              <w:pStyle w:val="ConsPlusNormal"/>
              <w:jc w:val="center"/>
              <w:rPr>
                <w:sz w:val="24"/>
                <w:szCs w:val="24"/>
              </w:rPr>
            </w:pPr>
            <w:proofErr w:type="gramStart"/>
            <w:r w:rsidRPr="00005626">
              <w:rPr>
                <w:sz w:val="24"/>
                <w:szCs w:val="24"/>
              </w:rPr>
              <w:t>(указывается в случае если уполномоченным</w:t>
            </w:r>
            <w:proofErr w:type="gramEnd"/>
          </w:p>
          <w:p w:rsidR="00005626" w:rsidRPr="00005626" w:rsidRDefault="00005626" w:rsidP="0087474A">
            <w:pPr>
              <w:pStyle w:val="ConsPlusNormal"/>
              <w:jc w:val="center"/>
              <w:rPr>
                <w:sz w:val="24"/>
                <w:szCs w:val="24"/>
              </w:rPr>
            </w:pPr>
            <w:r w:rsidRPr="00005626">
              <w:rPr>
                <w:sz w:val="24"/>
                <w:szCs w:val="24"/>
              </w:rPr>
              <w:t xml:space="preserve">органом принято решение о </w:t>
            </w:r>
            <w:proofErr w:type="gramStart"/>
            <w:r w:rsidRPr="00005626">
              <w:rPr>
                <w:sz w:val="24"/>
                <w:szCs w:val="24"/>
              </w:rPr>
              <w:t>предварительном</w:t>
            </w:r>
            <w:proofErr w:type="gramEnd"/>
          </w:p>
          <w:p w:rsidR="00005626" w:rsidRPr="00005626" w:rsidRDefault="00005626" w:rsidP="0087474A">
            <w:pPr>
              <w:pStyle w:val="ConsPlusNormal"/>
              <w:jc w:val="center"/>
              <w:rPr>
                <w:sz w:val="24"/>
                <w:szCs w:val="24"/>
              </w:rPr>
            </w:pPr>
            <w:proofErr w:type="gramStart"/>
            <w:r w:rsidRPr="00005626">
              <w:rPr>
                <w:sz w:val="24"/>
                <w:szCs w:val="24"/>
              </w:rPr>
              <w:t>согласовании</w:t>
            </w:r>
            <w:proofErr w:type="gramEnd"/>
            <w:r w:rsidRPr="00005626">
              <w:rPr>
                <w:sz w:val="24"/>
                <w:szCs w:val="24"/>
              </w:rPr>
              <w:t xml:space="preserve"> предоставления земельного участка)</w:t>
            </w:r>
          </w:p>
          <w:p w:rsidR="00005626" w:rsidRPr="00005626" w:rsidRDefault="00005626" w:rsidP="0087474A">
            <w:pPr>
              <w:pStyle w:val="ConsPlusNormal"/>
              <w:rPr>
                <w:sz w:val="24"/>
                <w:szCs w:val="24"/>
              </w:rPr>
            </w:pPr>
          </w:p>
          <w:p w:rsidR="00005626" w:rsidRPr="00005626" w:rsidRDefault="00005626" w:rsidP="0087474A">
            <w:pPr>
              <w:pStyle w:val="ConsPlusNormal"/>
              <w:ind w:firstLine="283"/>
              <w:jc w:val="both"/>
              <w:rPr>
                <w:sz w:val="24"/>
                <w:szCs w:val="24"/>
              </w:rPr>
            </w:pPr>
            <w:r w:rsidRPr="00005626">
              <w:rPr>
                <w:sz w:val="24"/>
                <w:szCs w:val="24"/>
              </w:rPr>
              <w:t>Способ получения документов:</w:t>
            </w:r>
          </w:p>
        </w:tc>
      </w:tr>
      <w:tr w:rsidR="00005626" w:rsidRPr="00522892" w:rsidTr="0087474A">
        <w:tblPrEx>
          <w:tblBorders>
            <w:top w:val="single" w:sz="4" w:space="0" w:color="auto"/>
            <w:left w:val="single" w:sz="4" w:space="0" w:color="auto"/>
            <w:bottom w:val="single" w:sz="4" w:space="0" w:color="auto"/>
            <w:right w:val="single" w:sz="4" w:space="0" w:color="auto"/>
            <w:insideV w:val="single" w:sz="4" w:space="0" w:color="auto"/>
          </w:tblBorders>
        </w:tblPrEx>
        <w:tc>
          <w:tcPr>
            <w:tcW w:w="624" w:type="dxa"/>
          </w:tcPr>
          <w:p w:rsidR="00005626" w:rsidRPr="00522892" w:rsidRDefault="00005626" w:rsidP="0087474A">
            <w:pPr>
              <w:pStyle w:val="ConsPlusNormal"/>
              <w:rPr>
                <w:sz w:val="26"/>
                <w:szCs w:val="26"/>
              </w:rPr>
            </w:pPr>
          </w:p>
        </w:tc>
        <w:tc>
          <w:tcPr>
            <w:tcW w:w="8447"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8504"/>
            </w:tblGrid>
            <w:tr w:rsidR="00005626" w:rsidRPr="00005626" w:rsidTr="002B32A1">
              <w:tc>
                <w:tcPr>
                  <w:tcW w:w="567" w:type="dxa"/>
                </w:tcPr>
                <w:p w:rsidR="00005626" w:rsidRPr="00005626" w:rsidRDefault="00005626" w:rsidP="002B32A1">
                  <w:pPr>
                    <w:pStyle w:val="ConsPlusNormal"/>
                    <w:rPr>
                      <w:sz w:val="24"/>
                      <w:szCs w:val="24"/>
                    </w:rPr>
                  </w:pPr>
                </w:p>
              </w:tc>
              <w:tc>
                <w:tcPr>
                  <w:tcW w:w="8504" w:type="dxa"/>
                </w:tcPr>
                <w:p w:rsidR="00005626" w:rsidRPr="00005626" w:rsidRDefault="00005626" w:rsidP="002B32A1">
                  <w:pPr>
                    <w:pStyle w:val="ConsPlusNormal"/>
                    <w:rPr>
                      <w:sz w:val="24"/>
                      <w:szCs w:val="24"/>
                    </w:rPr>
                  </w:pPr>
                  <w:r w:rsidRPr="00005626">
                    <w:rPr>
                      <w:sz w:val="24"/>
                      <w:szCs w:val="24"/>
                    </w:rPr>
                    <w:t>Лично в Департаменте</w:t>
                  </w:r>
                </w:p>
              </w:tc>
            </w:tr>
            <w:tr w:rsidR="00005626" w:rsidRPr="00005626" w:rsidTr="002B32A1">
              <w:tc>
                <w:tcPr>
                  <w:tcW w:w="567" w:type="dxa"/>
                </w:tcPr>
                <w:p w:rsidR="00005626" w:rsidRPr="00005626" w:rsidRDefault="00005626" w:rsidP="002B32A1">
                  <w:pPr>
                    <w:pStyle w:val="ConsPlusNormal"/>
                    <w:rPr>
                      <w:sz w:val="24"/>
                      <w:szCs w:val="24"/>
                    </w:rPr>
                  </w:pPr>
                </w:p>
              </w:tc>
              <w:tc>
                <w:tcPr>
                  <w:tcW w:w="8504" w:type="dxa"/>
                </w:tcPr>
                <w:p w:rsidR="00005626" w:rsidRPr="00005626" w:rsidRDefault="00005626" w:rsidP="002B32A1">
                  <w:pPr>
                    <w:pStyle w:val="ConsPlusNormal"/>
                    <w:rPr>
                      <w:sz w:val="24"/>
                      <w:szCs w:val="24"/>
                    </w:rPr>
                  </w:pPr>
                  <w:r w:rsidRPr="00005626">
                    <w:rPr>
                      <w:sz w:val="24"/>
                      <w:szCs w:val="24"/>
                    </w:rPr>
                    <w:t>Почтовым отправлением по адресу:</w:t>
                  </w:r>
                </w:p>
              </w:tc>
            </w:tr>
            <w:tr w:rsidR="00005626" w:rsidRPr="00005626" w:rsidTr="002B32A1">
              <w:tc>
                <w:tcPr>
                  <w:tcW w:w="567" w:type="dxa"/>
                </w:tcPr>
                <w:p w:rsidR="00005626" w:rsidRPr="00005626" w:rsidRDefault="00005626" w:rsidP="002B32A1">
                  <w:pPr>
                    <w:pStyle w:val="ConsPlusNormal"/>
                    <w:rPr>
                      <w:sz w:val="24"/>
                      <w:szCs w:val="24"/>
                    </w:rPr>
                  </w:pPr>
                </w:p>
              </w:tc>
              <w:tc>
                <w:tcPr>
                  <w:tcW w:w="8504" w:type="dxa"/>
                </w:tcPr>
                <w:p w:rsidR="00005626" w:rsidRPr="00005626" w:rsidRDefault="00005626" w:rsidP="002B32A1">
                  <w:pPr>
                    <w:pStyle w:val="ConsPlusNormal"/>
                    <w:rPr>
                      <w:sz w:val="24"/>
                      <w:szCs w:val="24"/>
                    </w:rPr>
                  </w:pPr>
                  <w:r w:rsidRPr="00005626">
                    <w:rPr>
                      <w:sz w:val="24"/>
                      <w:szCs w:val="24"/>
                    </w:rPr>
                    <w:t>В форме электронного документа (в случае подачи Заявления в электронной форме)</w:t>
                  </w:r>
                </w:p>
              </w:tc>
            </w:tr>
            <w:tr w:rsidR="00005626" w:rsidRPr="00005626" w:rsidTr="002B32A1">
              <w:tc>
                <w:tcPr>
                  <w:tcW w:w="567" w:type="dxa"/>
                </w:tcPr>
                <w:p w:rsidR="00005626" w:rsidRPr="00005626" w:rsidRDefault="00005626" w:rsidP="002B32A1">
                  <w:pPr>
                    <w:pStyle w:val="ConsPlusNormal"/>
                    <w:rPr>
                      <w:sz w:val="24"/>
                      <w:szCs w:val="24"/>
                    </w:rPr>
                  </w:pPr>
                </w:p>
              </w:tc>
              <w:tc>
                <w:tcPr>
                  <w:tcW w:w="8504" w:type="dxa"/>
                </w:tcPr>
                <w:p w:rsidR="00005626" w:rsidRPr="00005626" w:rsidRDefault="00005626" w:rsidP="002B32A1">
                  <w:pPr>
                    <w:pStyle w:val="ConsPlusNormal"/>
                    <w:rPr>
                      <w:sz w:val="24"/>
                      <w:szCs w:val="24"/>
                    </w:rPr>
                  </w:pPr>
                  <w:r w:rsidRPr="00005626">
                    <w:rPr>
                      <w:sz w:val="24"/>
                      <w:szCs w:val="24"/>
                    </w:rPr>
                    <w:t xml:space="preserve">Через </w:t>
                  </w:r>
                  <w:proofErr w:type="gramStart"/>
                  <w:r w:rsidRPr="00005626">
                    <w:rPr>
                      <w:sz w:val="24"/>
                      <w:szCs w:val="24"/>
                    </w:rPr>
                    <w:t>многофункциональный</w:t>
                  </w:r>
                  <w:proofErr w:type="gramEnd"/>
                  <w:r w:rsidRPr="00005626">
                    <w:rPr>
                      <w:sz w:val="24"/>
                      <w:szCs w:val="24"/>
                    </w:rPr>
                    <w:t xml:space="preserve"> центр (в случае подачи Заявления в многофун</w:t>
                  </w:r>
                  <w:r w:rsidRPr="00005626">
                    <w:rPr>
                      <w:sz w:val="24"/>
                      <w:szCs w:val="24"/>
                    </w:rPr>
                    <w:t>к</w:t>
                  </w:r>
                  <w:r w:rsidRPr="00005626">
                    <w:rPr>
                      <w:sz w:val="24"/>
                      <w:szCs w:val="24"/>
                    </w:rPr>
                    <w:t>циональный центр) по адресу:</w:t>
                  </w:r>
                </w:p>
              </w:tc>
            </w:tr>
          </w:tbl>
          <w:p w:rsidR="00005626" w:rsidRPr="00005626" w:rsidRDefault="00005626"/>
        </w:tc>
      </w:tr>
      <w:tr w:rsidR="00005626" w:rsidRPr="00522892" w:rsidTr="0087474A">
        <w:tblPrEx>
          <w:tblBorders>
            <w:top w:val="single" w:sz="4" w:space="0" w:color="auto"/>
            <w:left w:val="single" w:sz="4" w:space="0" w:color="auto"/>
            <w:bottom w:val="single" w:sz="4" w:space="0" w:color="auto"/>
            <w:right w:val="single" w:sz="4" w:space="0" w:color="auto"/>
            <w:insideV w:val="single" w:sz="4" w:space="0" w:color="auto"/>
          </w:tblBorders>
        </w:tblPrEx>
        <w:tc>
          <w:tcPr>
            <w:tcW w:w="624" w:type="dxa"/>
          </w:tcPr>
          <w:p w:rsidR="00005626" w:rsidRPr="00522892" w:rsidRDefault="00005626" w:rsidP="0087474A">
            <w:pPr>
              <w:pStyle w:val="ConsPlusNormal"/>
              <w:rPr>
                <w:sz w:val="26"/>
                <w:szCs w:val="26"/>
              </w:rPr>
            </w:pPr>
          </w:p>
        </w:tc>
        <w:tc>
          <w:tcPr>
            <w:tcW w:w="8447" w:type="dxa"/>
            <w:gridSpan w:val="2"/>
          </w:tcPr>
          <w:tbl>
            <w:tblPr>
              <w:tblW w:w="0" w:type="auto"/>
              <w:tblBorders>
                <w:insideH w:val="nil"/>
              </w:tblBorders>
              <w:tblLayout w:type="fixed"/>
              <w:tblCellMar>
                <w:top w:w="102" w:type="dxa"/>
                <w:left w:w="62" w:type="dxa"/>
                <w:bottom w:w="102" w:type="dxa"/>
                <w:right w:w="62" w:type="dxa"/>
              </w:tblCellMar>
              <w:tblLook w:val="04A0"/>
            </w:tblPr>
            <w:tblGrid>
              <w:gridCol w:w="9042"/>
            </w:tblGrid>
            <w:tr w:rsidR="00005626" w:rsidRPr="00005626" w:rsidTr="002B32A1">
              <w:tc>
                <w:tcPr>
                  <w:tcW w:w="9042" w:type="dxa"/>
                  <w:tcBorders>
                    <w:top w:val="nil"/>
                    <w:left w:val="nil"/>
                    <w:bottom w:val="nil"/>
                    <w:right w:val="nil"/>
                  </w:tcBorders>
                </w:tcPr>
                <w:p w:rsidR="00005626" w:rsidRPr="00005626" w:rsidRDefault="00005626" w:rsidP="002B32A1">
                  <w:pPr>
                    <w:pStyle w:val="ConsPlusNormal"/>
                    <w:ind w:firstLine="283"/>
                    <w:jc w:val="both"/>
                    <w:rPr>
                      <w:sz w:val="24"/>
                      <w:szCs w:val="24"/>
                    </w:rPr>
                  </w:pPr>
                  <w:r w:rsidRPr="00005626">
                    <w:rPr>
                      <w:sz w:val="24"/>
                      <w:szCs w:val="24"/>
                    </w:rPr>
                    <w:t>Прошу установить соответствие разрешенного использования земел</w:t>
                  </w:r>
                  <w:r w:rsidRPr="00005626">
                    <w:rPr>
                      <w:sz w:val="24"/>
                      <w:szCs w:val="24"/>
                    </w:rPr>
                    <w:t>ь</w:t>
                  </w:r>
                  <w:r w:rsidRPr="00005626">
                    <w:rPr>
                      <w:sz w:val="24"/>
                      <w:szCs w:val="24"/>
                    </w:rPr>
                    <w:t>ного участка с кадастровым номером 24:50:____________________ с видом _________________________________________________________________________</w:t>
                  </w:r>
                </w:p>
                <w:p w:rsidR="00005626" w:rsidRPr="00005626" w:rsidRDefault="00005626" w:rsidP="002B32A1">
                  <w:pPr>
                    <w:pStyle w:val="ConsPlusNormal"/>
                    <w:rPr>
                      <w:sz w:val="24"/>
                      <w:szCs w:val="24"/>
                    </w:rPr>
                  </w:pPr>
                  <w:r w:rsidRPr="00005626">
                    <w:rPr>
                      <w:sz w:val="24"/>
                      <w:szCs w:val="24"/>
                    </w:rPr>
                    <w:t>_________________________________________________________________________</w:t>
                  </w:r>
                </w:p>
                <w:p w:rsidR="00005626" w:rsidRPr="00005626" w:rsidRDefault="00005626" w:rsidP="002B32A1">
                  <w:pPr>
                    <w:pStyle w:val="ConsPlusNormal"/>
                    <w:rPr>
                      <w:sz w:val="24"/>
                      <w:szCs w:val="24"/>
                    </w:rPr>
                  </w:pPr>
                  <w:r w:rsidRPr="00005626">
                    <w:rPr>
                      <w:sz w:val="24"/>
                      <w:szCs w:val="24"/>
                    </w:rPr>
                    <w:t xml:space="preserve">на соответствующий </w:t>
                  </w:r>
                  <w:hyperlink r:id="rId10">
                    <w:r w:rsidRPr="00005626">
                      <w:rPr>
                        <w:color w:val="0000FF"/>
                        <w:sz w:val="24"/>
                        <w:szCs w:val="24"/>
                      </w:rPr>
                      <w:t>классификатору</w:t>
                    </w:r>
                  </w:hyperlink>
                  <w:r w:rsidRPr="00005626">
                    <w:rPr>
                      <w:sz w:val="24"/>
                      <w:szCs w:val="24"/>
                    </w:rPr>
                    <w:t xml:space="preserve"> видов разрешенного использования земельных участков, утвержденному Приказом </w:t>
                  </w:r>
                  <w:proofErr w:type="spellStart"/>
                  <w:r w:rsidRPr="00005626">
                    <w:rPr>
                      <w:sz w:val="24"/>
                      <w:szCs w:val="24"/>
                    </w:rPr>
                    <w:t>Росреестра</w:t>
                  </w:r>
                  <w:proofErr w:type="spellEnd"/>
                  <w:r w:rsidRPr="00005626">
                    <w:rPr>
                      <w:sz w:val="24"/>
                      <w:szCs w:val="24"/>
                    </w:rPr>
                    <w:t xml:space="preserve"> от 10.11.2020 N </w:t>
                  </w:r>
                  <w:proofErr w:type="gramStart"/>
                  <w:r w:rsidRPr="00005626">
                    <w:rPr>
                      <w:sz w:val="24"/>
                      <w:szCs w:val="24"/>
                    </w:rPr>
                    <w:t>П</w:t>
                  </w:r>
                  <w:proofErr w:type="gramEnd"/>
                  <w:r w:rsidRPr="00005626">
                    <w:rPr>
                      <w:sz w:val="24"/>
                      <w:szCs w:val="24"/>
                    </w:rPr>
                    <w:t>/0412: _________________________________________________________________________</w:t>
                  </w:r>
                </w:p>
                <w:p w:rsidR="00005626" w:rsidRPr="00005626" w:rsidRDefault="00005626" w:rsidP="002B32A1">
                  <w:pPr>
                    <w:pStyle w:val="ConsPlusNormal"/>
                    <w:rPr>
                      <w:sz w:val="24"/>
                      <w:szCs w:val="24"/>
                    </w:rPr>
                  </w:pPr>
                  <w:r w:rsidRPr="00005626">
                    <w:rPr>
                      <w:sz w:val="24"/>
                      <w:szCs w:val="24"/>
                    </w:rPr>
                    <w:t>_________________________________________________________________________.</w:t>
                  </w:r>
                </w:p>
                <w:p w:rsidR="00005626" w:rsidRPr="00005626" w:rsidRDefault="00005626" w:rsidP="002B32A1">
                  <w:pPr>
                    <w:pStyle w:val="ConsPlusNormal"/>
                    <w:rPr>
                      <w:sz w:val="24"/>
                      <w:szCs w:val="24"/>
                    </w:rPr>
                  </w:pPr>
                  <w:r w:rsidRPr="00005626">
                    <w:rPr>
                      <w:sz w:val="24"/>
                      <w:szCs w:val="24"/>
                    </w:rPr>
                    <w:t>Земельный участок принадлежит ____________________________________________</w:t>
                  </w:r>
                </w:p>
                <w:p w:rsidR="00005626" w:rsidRPr="00005626" w:rsidRDefault="00005626" w:rsidP="002B32A1">
                  <w:pPr>
                    <w:pStyle w:val="ConsPlusNormal"/>
                    <w:rPr>
                      <w:sz w:val="24"/>
                      <w:szCs w:val="24"/>
                    </w:rPr>
                  </w:pPr>
                  <w:r w:rsidRPr="00005626">
                    <w:rPr>
                      <w:sz w:val="24"/>
                      <w:szCs w:val="24"/>
                    </w:rPr>
                    <w:t>_________________________________________________________________________</w:t>
                  </w:r>
                </w:p>
                <w:p w:rsidR="00005626" w:rsidRPr="00005626" w:rsidRDefault="00005626" w:rsidP="002B32A1">
                  <w:pPr>
                    <w:pStyle w:val="ConsPlusNormal"/>
                    <w:jc w:val="center"/>
                    <w:rPr>
                      <w:sz w:val="24"/>
                      <w:szCs w:val="24"/>
                    </w:rPr>
                  </w:pPr>
                  <w:r w:rsidRPr="00005626">
                    <w:rPr>
                      <w:sz w:val="24"/>
                      <w:szCs w:val="24"/>
                    </w:rPr>
                    <w:t>(указывается правообладатель земельного участка)</w:t>
                  </w:r>
                </w:p>
                <w:p w:rsidR="00005626" w:rsidRPr="00005626" w:rsidRDefault="00005626" w:rsidP="002B32A1">
                  <w:pPr>
                    <w:pStyle w:val="ConsPlusNormal"/>
                    <w:rPr>
                      <w:sz w:val="24"/>
                      <w:szCs w:val="24"/>
                    </w:rPr>
                  </w:pPr>
                  <w:r w:rsidRPr="00005626">
                    <w:rPr>
                      <w:sz w:val="24"/>
                      <w:szCs w:val="24"/>
                    </w:rPr>
                    <w:t>на праве _________________________________________________________________.</w:t>
                  </w:r>
                </w:p>
                <w:p w:rsidR="00005626" w:rsidRPr="00005626" w:rsidRDefault="00005626" w:rsidP="002B32A1">
                  <w:pPr>
                    <w:pStyle w:val="ConsPlusNormal"/>
                    <w:jc w:val="center"/>
                    <w:rPr>
                      <w:sz w:val="24"/>
                      <w:szCs w:val="24"/>
                    </w:rPr>
                  </w:pPr>
                  <w:r w:rsidRPr="00005626">
                    <w:rPr>
                      <w:sz w:val="24"/>
                      <w:szCs w:val="24"/>
                    </w:rPr>
                    <w:t>(указывается вид права на земельный участок)</w:t>
                  </w:r>
                </w:p>
                <w:p w:rsidR="00005626" w:rsidRPr="00005626" w:rsidRDefault="00005626" w:rsidP="002B32A1">
                  <w:pPr>
                    <w:pStyle w:val="ConsPlusNormal"/>
                    <w:rPr>
                      <w:sz w:val="24"/>
                      <w:szCs w:val="24"/>
                    </w:rPr>
                  </w:pPr>
                </w:p>
                <w:p w:rsidR="00005626" w:rsidRPr="00005626" w:rsidRDefault="00005626" w:rsidP="002B32A1">
                  <w:pPr>
                    <w:pStyle w:val="ConsPlusNormal"/>
                    <w:ind w:firstLine="283"/>
                    <w:jc w:val="both"/>
                    <w:rPr>
                      <w:sz w:val="24"/>
                      <w:szCs w:val="24"/>
                    </w:rPr>
                  </w:pPr>
                  <w:r w:rsidRPr="00005626">
                    <w:rPr>
                      <w:sz w:val="24"/>
                      <w:szCs w:val="24"/>
                    </w:rPr>
                    <w:t>Способ получения документов:</w:t>
                  </w:r>
                </w:p>
              </w:tc>
            </w:tr>
          </w:tbl>
          <w:p w:rsidR="00005626" w:rsidRPr="00005626" w:rsidRDefault="00005626" w:rsidP="002B32A1">
            <w:pPr>
              <w:pStyle w:val="ConsPlusNormal"/>
              <w:jc w:val="both"/>
              <w:rPr>
                <w:sz w:val="24"/>
                <w:szCs w:val="24"/>
              </w:rPr>
            </w:pPr>
          </w:p>
        </w:tc>
      </w:tr>
    </w:tbl>
    <w:tbl>
      <w:tblPr>
        <w:tblpPr w:leftFromText="180" w:rightFromText="180" w:vertAnchor="text" w:tblpY="1"/>
        <w:tblOverlap w:val="never"/>
        <w:tblW w:w="0" w:type="auto"/>
        <w:tblLayout w:type="fixed"/>
        <w:tblCellMar>
          <w:top w:w="102" w:type="dxa"/>
          <w:left w:w="62" w:type="dxa"/>
          <w:bottom w:w="102" w:type="dxa"/>
          <w:right w:w="62" w:type="dxa"/>
        </w:tblCellMar>
        <w:tblLook w:val="04A0"/>
      </w:tblPr>
      <w:tblGrid>
        <w:gridCol w:w="3515"/>
        <w:gridCol w:w="2778"/>
        <w:gridCol w:w="2778"/>
      </w:tblGrid>
      <w:tr w:rsidR="00005626" w:rsidTr="00D700C3">
        <w:tc>
          <w:tcPr>
            <w:tcW w:w="3515" w:type="dxa"/>
            <w:tcBorders>
              <w:top w:val="nil"/>
              <w:left w:val="nil"/>
              <w:bottom w:val="nil"/>
              <w:right w:val="nil"/>
            </w:tcBorders>
          </w:tcPr>
          <w:p w:rsidR="00005626" w:rsidRDefault="00005626" w:rsidP="00005626">
            <w:pPr>
              <w:pStyle w:val="ConsPlusNormal"/>
              <w:jc w:val="both"/>
            </w:pPr>
            <w:r>
              <w:t>"__" _______________ 202_ г.</w:t>
            </w:r>
          </w:p>
        </w:tc>
        <w:tc>
          <w:tcPr>
            <w:tcW w:w="2778" w:type="dxa"/>
            <w:tcBorders>
              <w:top w:val="nil"/>
              <w:left w:val="nil"/>
              <w:bottom w:val="nil"/>
              <w:right w:val="nil"/>
            </w:tcBorders>
          </w:tcPr>
          <w:p w:rsidR="00005626" w:rsidRDefault="00005626" w:rsidP="00005626">
            <w:pPr>
              <w:pStyle w:val="ConsPlusNormal"/>
            </w:pPr>
          </w:p>
        </w:tc>
        <w:tc>
          <w:tcPr>
            <w:tcW w:w="2778" w:type="dxa"/>
            <w:tcBorders>
              <w:top w:val="nil"/>
              <w:left w:val="nil"/>
              <w:bottom w:val="nil"/>
              <w:right w:val="nil"/>
            </w:tcBorders>
          </w:tcPr>
          <w:p w:rsidR="00005626" w:rsidRDefault="00005626" w:rsidP="00005626">
            <w:pPr>
              <w:pStyle w:val="ConsPlusNormal"/>
              <w:jc w:val="center"/>
            </w:pPr>
            <w:r>
              <w:t>____________________</w:t>
            </w:r>
          </w:p>
          <w:p w:rsidR="00005626" w:rsidRDefault="00005626" w:rsidP="00005626">
            <w:pPr>
              <w:pStyle w:val="ConsPlusNormal"/>
              <w:jc w:val="center"/>
            </w:pPr>
            <w:r>
              <w:t>(подпись заявителя)</w:t>
            </w:r>
          </w:p>
        </w:tc>
      </w:tr>
    </w:tbl>
    <w:p w:rsidR="00005626" w:rsidRDefault="00005626" w:rsidP="00005626">
      <w:pPr>
        <w:pStyle w:val="ConsPlusNormal"/>
        <w:jc w:val="both"/>
      </w:pPr>
      <w:r>
        <w:br w:type="textWrapping" w:clear="all"/>
      </w: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7"/>
        <w:gridCol w:w="1984"/>
        <w:gridCol w:w="1700"/>
        <w:gridCol w:w="1700"/>
        <w:gridCol w:w="1757"/>
      </w:tblGrid>
      <w:tr w:rsidR="00005626" w:rsidTr="00D700C3">
        <w:tc>
          <w:tcPr>
            <w:tcW w:w="1927" w:type="dxa"/>
            <w:vMerge w:val="restart"/>
            <w:tcBorders>
              <w:top w:val="nil"/>
              <w:left w:val="nil"/>
              <w:bottom w:val="nil"/>
            </w:tcBorders>
          </w:tcPr>
          <w:p w:rsidR="00005626" w:rsidRDefault="00005626" w:rsidP="00005626">
            <w:pPr>
              <w:pStyle w:val="ConsPlusNormal"/>
            </w:pPr>
          </w:p>
        </w:tc>
        <w:tc>
          <w:tcPr>
            <w:tcW w:w="1984" w:type="dxa"/>
            <w:vMerge w:val="restart"/>
          </w:tcPr>
          <w:p w:rsidR="00005626" w:rsidRDefault="00005626" w:rsidP="00005626">
            <w:pPr>
              <w:pStyle w:val="ConsPlusNormal"/>
              <w:jc w:val="center"/>
            </w:pPr>
            <w:r>
              <w:t>Регистрацио</w:t>
            </w:r>
            <w:r>
              <w:t>н</w:t>
            </w:r>
            <w:r>
              <w:t>ный номер з</w:t>
            </w:r>
            <w:r>
              <w:t>а</w:t>
            </w:r>
            <w:r>
              <w:t>явления</w:t>
            </w:r>
          </w:p>
        </w:tc>
        <w:tc>
          <w:tcPr>
            <w:tcW w:w="1700" w:type="dxa"/>
            <w:vMerge w:val="restart"/>
          </w:tcPr>
          <w:p w:rsidR="00005626" w:rsidRDefault="00005626" w:rsidP="00005626">
            <w:pPr>
              <w:pStyle w:val="ConsPlusNormal"/>
              <w:jc w:val="center"/>
            </w:pPr>
            <w:r>
              <w:t>Дата прин</w:t>
            </w:r>
            <w:r>
              <w:t>я</w:t>
            </w:r>
            <w:r>
              <w:t>тия заявл</w:t>
            </w:r>
            <w:r>
              <w:t>е</w:t>
            </w:r>
            <w:r>
              <w:t>ния</w:t>
            </w:r>
          </w:p>
        </w:tc>
        <w:tc>
          <w:tcPr>
            <w:tcW w:w="3457" w:type="dxa"/>
            <w:gridSpan w:val="2"/>
          </w:tcPr>
          <w:p w:rsidR="00005626" w:rsidRDefault="00005626" w:rsidP="00005626">
            <w:pPr>
              <w:pStyle w:val="ConsPlusNormal"/>
              <w:jc w:val="center"/>
            </w:pPr>
            <w:r>
              <w:t>Документы, удостоверя</w:t>
            </w:r>
            <w:r>
              <w:t>ю</w:t>
            </w:r>
            <w:r>
              <w:t>щие личность Заявителя, проверены. Заявление пр</w:t>
            </w:r>
            <w:r>
              <w:t>и</w:t>
            </w:r>
            <w:r>
              <w:t>нял</w:t>
            </w:r>
          </w:p>
        </w:tc>
      </w:tr>
      <w:tr w:rsidR="00005626" w:rsidTr="00D700C3">
        <w:tc>
          <w:tcPr>
            <w:tcW w:w="1927" w:type="dxa"/>
            <w:vMerge/>
            <w:tcBorders>
              <w:top w:val="nil"/>
              <w:left w:val="nil"/>
              <w:bottom w:val="nil"/>
            </w:tcBorders>
          </w:tcPr>
          <w:p w:rsidR="00005626" w:rsidRDefault="00005626" w:rsidP="00005626">
            <w:pPr>
              <w:pStyle w:val="ConsPlusNormal"/>
            </w:pPr>
          </w:p>
        </w:tc>
        <w:tc>
          <w:tcPr>
            <w:tcW w:w="1984" w:type="dxa"/>
            <w:vMerge/>
          </w:tcPr>
          <w:p w:rsidR="00005626" w:rsidRDefault="00005626" w:rsidP="00005626">
            <w:pPr>
              <w:pStyle w:val="ConsPlusNormal"/>
            </w:pPr>
          </w:p>
        </w:tc>
        <w:tc>
          <w:tcPr>
            <w:tcW w:w="1700" w:type="dxa"/>
            <w:vMerge/>
          </w:tcPr>
          <w:p w:rsidR="00005626" w:rsidRDefault="00005626" w:rsidP="00005626">
            <w:pPr>
              <w:pStyle w:val="ConsPlusNormal"/>
            </w:pPr>
          </w:p>
        </w:tc>
        <w:tc>
          <w:tcPr>
            <w:tcW w:w="1700" w:type="dxa"/>
          </w:tcPr>
          <w:p w:rsidR="00005626" w:rsidRDefault="00005626" w:rsidP="00005626">
            <w:pPr>
              <w:pStyle w:val="ConsPlusNormal"/>
              <w:jc w:val="center"/>
            </w:pPr>
            <w:r>
              <w:t>Ф.И.О.</w:t>
            </w:r>
          </w:p>
        </w:tc>
        <w:tc>
          <w:tcPr>
            <w:tcW w:w="1757" w:type="dxa"/>
          </w:tcPr>
          <w:p w:rsidR="00005626" w:rsidRDefault="00005626" w:rsidP="00005626">
            <w:pPr>
              <w:pStyle w:val="ConsPlusNormal"/>
              <w:jc w:val="center"/>
            </w:pPr>
            <w:r>
              <w:t>подпись</w:t>
            </w:r>
          </w:p>
        </w:tc>
      </w:tr>
      <w:tr w:rsidR="00005626" w:rsidTr="00D700C3">
        <w:tc>
          <w:tcPr>
            <w:tcW w:w="1927" w:type="dxa"/>
            <w:vMerge/>
            <w:tcBorders>
              <w:top w:val="nil"/>
              <w:left w:val="nil"/>
              <w:bottom w:val="nil"/>
            </w:tcBorders>
          </w:tcPr>
          <w:p w:rsidR="00005626" w:rsidRDefault="00005626" w:rsidP="00005626">
            <w:pPr>
              <w:pStyle w:val="ConsPlusNormal"/>
            </w:pPr>
          </w:p>
        </w:tc>
        <w:tc>
          <w:tcPr>
            <w:tcW w:w="1984" w:type="dxa"/>
          </w:tcPr>
          <w:p w:rsidR="00005626" w:rsidRDefault="00005626" w:rsidP="00005626">
            <w:pPr>
              <w:pStyle w:val="ConsPlusNormal"/>
            </w:pPr>
          </w:p>
        </w:tc>
        <w:tc>
          <w:tcPr>
            <w:tcW w:w="1700" w:type="dxa"/>
          </w:tcPr>
          <w:p w:rsidR="00005626" w:rsidRDefault="00005626" w:rsidP="00005626">
            <w:pPr>
              <w:pStyle w:val="ConsPlusNormal"/>
            </w:pPr>
          </w:p>
        </w:tc>
        <w:tc>
          <w:tcPr>
            <w:tcW w:w="1700" w:type="dxa"/>
          </w:tcPr>
          <w:p w:rsidR="00005626" w:rsidRDefault="00005626" w:rsidP="00005626">
            <w:pPr>
              <w:pStyle w:val="ConsPlusNormal"/>
            </w:pPr>
          </w:p>
        </w:tc>
        <w:tc>
          <w:tcPr>
            <w:tcW w:w="1757" w:type="dxa"/>
          </w:tcPr>
          <w:p w:rsidR="00005626" w:rsidRDefault="00005626" w:rsidP="00005626">
            <w:pPr>
              <w:pStyle w:val="ConsPlusNormal"/>
            </w:pPr>
          </w:p>
        </w:tc>
      </w:tr>
    </w:tbl>
    <w:p w:rsidR="00005626" w:rsidRDefault="00005626" w:rsidP="00005626">
      <w:pPr>
        <w:pStyle w:val="ConsPlusNormal"/>
        <w:jc w:val="both"/>
      </w:pPr>
    </w:p>
    <w:p w:rsidR="00005626" w:rsidRDefault="00005626" w:rsidP="00005626">
      <w:pPr>
        <w:pStyle w:val="ConsPlusNormal"/>
        <w:jc w:val="both"/>
      </w:pPr>
    </w:p>
    <w:p w:rsidR="00005626" w:rsidRDefault="00005626" w:rsidP="00005626">
      <w:pPr>
        <w:pStyle w:val="ConsPlusNormal"/>
        <w:jc w:val="both"/>
      </w:pPr>
    </w:p>
    <w:p w:rsidR="00005626" w:rsidRDefault="00005626" w:rsidP="00005626">
      <w:pPr>
        <w:pStyle w:val="ConsPlusNormal"/>
        <w:jc w:val="both"/>
      </w:pPr>
    </w:p>
    <w:p w:rsidR="00522892" w:rsidRDefault="00522892" w:rsidP="001D7811">
      <w:pPr>
        <w:autoSpaceDE w:val="0"/>
        <w:autoSpaceDN w:val="0"/>
        <w:adjustRightInd w:val="0"/>
        <w:ind w:firstLine="4395"/>
        <w:rPr>
          <w:bCs/>
          <w:color w:val="000000"/>
          <w:sz w:val="28"/>
          <w:szCs w:val="28"/>
        </w:rPr>
      </w:pPr>
    </w:p>
    <w:p w:rsidR="00500E7B" w:rsidRPr="00522892" w:rsidRDefault="00522892" w:rsidP="00522892">
      <w:pPr>
        <w:autoSpaceDE w:val="0"/>
        <w:autoSpaceDN w:val="0"/>
        <w:adjustRightInd w:val="0"/>
        <w:ind w:firstLine="4820"/>
        <w:rPr>
          <w:sz w:val="26"/>
          <w:szCs w:val="26"/>
        </w:rPr>
      </w:pPr>
      <w:r w:rsidRPr="00522892">
        <w:rPr>
          <w:sz w:val="26"/>
          <w:szCs w:val="26"/>
        </w:rPr>
        <w:lastRenderedPageBreak/>
        <w:t xml:space="preserve">Приложение № </w:t>
      </w:r>
      <w:r>
        <w:rPr>
          <w:sz w:val="26"/>
          <w:szCs w:val="26"/>
        </w:rPr>
        <w:t>2</w:t>
      </w:r>
    </w:p>
    <w:p w:rsidR="00005626" w:rsidRPr="00522892" w:rsidRDefault="00005626" w:rsidP="00005626">
      <w:pPr>
        <w:autoSpaceDE w:val="0"/>
        <w:autoSpaceDN w:val="0"/>
        <w:adjustRightInd w:val="0"/>
        <w:ind w:firstLine="4820"/>
        <w:rPr>
          <w:bCs/>
          <w:color w:val="000000"/>
          <w:sz w:val="26"/>
          <w:szCs w:val="26"/>
        </w:rPr>
      </w:pPr>
      <w:r w:rsidRPr="00522892">
        <w:rPr>
          <w:sz w:val="26"/>
          <w:szCs w:val="26"/>
        </w:rPr>
        <w:t>к Административному регламенту</w:t>
      </w:r>
    </w:p>
    <w:p w:rsidR="00005626" w:rsidRPr="00522892" w:rsidRDefault="00005626" w:rsidP="00005626">
      <w:pPr>
        <w:autoSpaceDE w:val="0"/>
        <w:autoSpaceDN w:val="0"/>
        <w:adjustRightInd w:val="0"/>
        <w:ind w:firstLine="4820"/>
        <w:rPr>
          <w:sz w:val="26"/>
          <w:szCs w:val="26"/>
        </w:rPr>
      </w:pPr>
      <w:r w:rsidRPr="00522892">
        <w:rPr>
          <w:sz w:val="26"/>
          <w:szCs w:val="26"/>
        </w:rPr>
        <w:t>Администрации ЗАТО г. Железногорск</w:t>
      </w:r>
    </w:p>
    <w:p w:rsidR="00005626" w:rsidRPr="00522892" w:rsidRDefault="00005626" w:rsidP="00005626">
      <w:pPr>
        <w:autoSpaceDE w:val="0"/>
        <w:autoSpaceDN w:val="0"/>
        <w:adjustRightInd w:val="0"/>
        <w:ind w:firstLine="4820"/>
        <w:rPr>
          <w:sz w:val="26"/>
          <w:szCs w:val="26"/>
        </w:rPr>
      </w:pPr>
      <w:r w:rsidRPr="00522892">
        <w:rPr>
          <w:sz w:val="26"/>
          <w:szCs w:val="26"/>
        </w:rPr>
        <w:t>по предоставлению муниципальной услуги</w:t>
      </w:r>
    </w:p>
    <w:p w:rsidR="00005626" w:rsidRDefault="00005626" w:rsidP="00005626">
      <w:pPr>
        <w:autoSpaceDE w:val="0"/>
        <w:autoSpaceDN w:val="0"/>
        <w:adjustRightInd w:val="0"/>
        <w:ind w:firstLine="4820"/>
        <w:rPr>
          <w:color w:val="000000"/>
          <w:sz w:val="27"/>
          <w:szCs w:val="27"/>
        </w:rPr>
      </w:pPr>
      <w:r w:rsidRPr="00522892">
        <w:rPr>
          <w:sz w:val="26"/>
          <w:szCs w:val="26"/>
        </w:rPr>
        <w:t>«</w:t>
      </w:r>
      <w:r>
        <w:rPr>
          <w:color w:val="000000"/>
          <w:sz w:val="27"/>
          <w:szCs w:val="27"/>
        </w:rPr>
        <w:t>Установление соответствия</w:t>
      </w:r>
    </w:p>
    <w:p w:rsidR="00005626" w:rsidRDefault="00005626" w:rsidP="00005626">
      <w:pPr>
        <w:autoSpaceDE w:val="0"/>
        <w:autoSpaceDN w:val="0"/>
        <w:adjustRightInd w:val="0"/>
        <w:ind w:firstLine="4820"/>
        <w:rPr>
          <w:color w:val="000000"/>
          <w:sz w:val="27"/>
          <w:szCs w:val="27"/>
        </w:rPr>
      </w:pPr>
      <w:r>
        <w:rPr>
          <w:color w:val="000000"/>
          <w:sz w:val="27"/>
          <w:szCs w:val="27"/>
        </w:rPr>
        <w:t>разрешенного использования земельного</w:t>
      </w:r>
    </w:p>
    <w:p w:rsidR="00005626" w:rsidRDefault="00005626" w:rsidP="00005626">
      <w:pPr>
        <w:autoSpaceDE w:val="0"/>
        <w:autoSpaceDN w:val="0"/>
        <w:adjustRightInd w:val="0"/>
        <w:ind w:firstLine="4820"/>
        <w:rPr>
          <w:color w:val="000000"/>
          <w:sz w:val="27"/>
          <w:szCs w:val="27"/>
        </w:rPr>
      </w:pPr>
      <w:r>
        <w:rPr>
          <w:color w:val="000000"/>
          <w:sz w:val="27"/>
          <w:szCs w:val="27"/>
        </w:rPr>
        <w:t>участка классификатору видов</w:t>
      </w:r>
    </w:p>
    <w:p w:rsidR="00005626" w:rsidRPr="00522892" w:rsidRDefault="00005626" w:rsidP="00005626">
      <w:pPr>
        <w:autoSpaceDE w:val="0"/>
        <w:autoSpaceDN w:val="0"/>
        <w:adjustRightInd w:val="0"/>
        <w:ind w:firstLine="4820"/>
        <w:rPr>
          <w:sz w:val="26"/>
          <w:szCs w:val="26"/>
        </w:rPr>
      </w:pPr>
      <w:r>
        <w:rPr>
          <w:color w:val="000000"/>
          <w:sz w:val="27"/>
          <w:szCs w:val="27"/>
        </w:rPr>
        <w:t>разрешенного использ</w:t>
      </w:r>
      <w:r>
        <w:rPr>
          <w:color w:val="000000"/>
          <w:sz w:val="27"/>
          <w:szCs w:val="27"/>
        </w:rPr>
        <w:t>о</w:t>
      </w:r>
      <w:r>
        <w:rPr>
          <w:color w:val="000000"/>
          <w:sz w:val="27"/>
          <w:szCs w:val="27"/>
        </w:rPr>
        <w:t>вания</w:t>
      </w:r>
      <w:r w:rsidRPr="00522892">
        <w:rPr>
          <w:sz w:val="26"/>
          <w:szCs w:val="26"/>
        </w:rPr>
        <w:t>»</w:t>
      </w:r>
    </w:p>
    <w:p w:rsidR="00005626" w:rsidRPr="00522892" w:rsidRDefault="00005626" w:rsidP="00005626">
      <w:pPr>
        <w:autoSpaceDE w:val="0"/>
        <w:autoSpaceDN w:val="0"/>
        <w:adjustRightInd w:val="0"/>
        <w:ind w:firstLine="4820"/>
        <w:rPr>
          <w:sz w:val="26"/>
          <w:szCs w:val="26"/>
        </w:rPr>
      </w:pPr>
      <w:r w:rsidRPr="00522892">
        <w:rPr>
          <w:sz w:val="26"/>
          <w:szCs w:val="26"/>
        </w:rPr>
        <w:t>на территории ЗАТО Железногорск</w:t>
      </w:r>
    </w:p>
    <w:p w:rsidR="00FD0451" w:rsidRPr="00522892" w:rsidRDefault="00FD0451" w:rsidP="00FD0451">
      <w:pPr>
        <w:ind w:left="5387"/>
        <w:jc w:val="right"/>
        <w:rPr>
          <w:rFonts w:eastAsia="Calibri"/>
          <w:color w:val="000000"/>
          <w:lang w:eastAsia="en-US"/>
        </w:rPr>
      </w:pPr>
    </w:p>
    <w:p w:rsidR="00005626" w:rsidRPr="00005626" w:rsidRDefault="00005626" w:rsidP="00005626">
      <w:pPr>
        <w:pStyle w:val="ConsPlusTitle"/>
        <w:jc w:val="center"/>
        <w:rPr>
          <w:rFonts w:ascii="Times New Roman" w:eastAsia="Times New Roman" w:hAnsi="Times New Roman" w:cs="Times New Roman"/>
          <w:b w:val="0"/>
          <w:color w:val="000000"/>
          <w:sz w:val="27"/>
          <w:szCs w:val="27"/>
        </w:rPr>
      </w:pPr>
      <w:r w:rsidRPr="00005626">
        <w:rPr>
          <w:rFonts w:ascii="Times New Roman" w:eastAsia="Times New Roman" w:hAnsi="Times New Roman" w:cs="Times New Roman"/>
          <w:b w:val="0"/>
          <w:color w:val="000000"/>
          <w:sz w:val="27"/>
          <w:szCs w:val="27"/>
        </w:rPr>
        <w:t>БЛОК-СХЕМА</w:t>
      </w:r>
    </w:p>
    <w:p w:rsidR="00005626" w:rsidRPr="00005626" w:rsidRDefault="00005626" w:rsidP="00005626">
      <w:pPr>
        <w:pStyle w:val="ConsPlusTitle"/>
        <w:jc w:val="center"/>
        <w:rPr>
          <w:rFonts w:ascii="Times New Roman" w:eastAsia="Times New Roman" w:hAnsi="Times New Roman" w:cs="Times New Roman"/>
          <w:b w:val="0"/>
          <w:color w:val="000000"/>
          <w:sz w:val="27"/>
          <w:szCs w:val="27"/>
        </w:rPr>
      </w:pPr>
      <w:r w:rsidRPr="00005626">
        <w:rPr>
          <w:rFonts w:ascii="Times New Roman" w:eastAsia="Times New Roman" w:hAnsi="Times New Roman" w:cs="Times New Roman"/>
          <w:b w:val="0"/>
          <w:color w:val="000000"/>
          <w:sz w:val="27"/>
          <w:szCs w:val="27"/>
        </w:rPr>
        <w:t>ПРЕДОСТАВЛЕНИЯ МУНИЦИПАЛЬНОЙ УСЛУГИ ПО УСТАНОВЛЕНИЮ</w:t>
      </w:r>
    </w:p>
    <w:p w:rsidR="00005626" w:rsidRPr="00005626" w:rsidRDefault="00005626" w:rsidP="00005626">
      <w:pPr>
        <w:pStyle w:val="ConsPlusTitle"/>
        <w:jc w:val="center"/>
        <w:rPr>
          <w:rFonts w:ascii="Times New Roman" w:eastAsia="Times New Roman" w:hAnsi="Times New Roman" w:cs="Times New Roman"/>
          <w:b w:val="0"/>
          <w:color w:val="000000"/>
          <w:sz w:val="27"/>
          <w:szCs w:val="27"/>
        </w:rPr>
      </w:pPr>
      <w:r w:rsidRPr="00005626">
        <w:rPr>
          <w:rFonts w:ascii="Times New Roman" w:eastAsia="Times New Roman" w:hAnsi="Times New Roman" w:cs="Times New Roman"/>
          <w:b w:val="0"/>
          <w:color w:val="000000"/>
          <w:sz w:val="27"/>
          <w:szCs w:val="27"/>
        </w:rPr>
        <w:t>СООТВЕТСТВИЯ РАЗРЕШЕННОГО ИСПОЛЬЗОВАНИЯ ЗЕМЕЛЬНОГО УЧ</w:t>
      </w:r>
      <w:r w:rsidRPr="00005626">
        <w:rPr>
          <w:rFonts w:ascii="Times New Roman" w:eastAsia="Times New Roman" w:hAnsi="Times New Roman" w:cs="Times New Roman"/>
          <w:b w:val="0"/>
          <w:color w:val="000000"/>
          <w:sz w:val="27"/>
          <w:szCs w:val="27"/>
        </w:rPr>
        <w:t>А</w:t>
      </w:r>
      <w:r w:rsidRPr="00005626">
        <w:rPr>
          <w:rFonts w:ascii="Times New Roman" w:eastAsia="Times New Roman" w:hAnsi="Times New Roman" w:cs="Times New Roman"/>
          <w:b w:val="0"/>
          <w:color w:val="000000"/>
          <w:sz w:val="27"/>
          <w:szCs w:val="27"/>
        </w:rPr>
        <w:t>СТКА</w:t>
      </w:r>
    </w:p>
    <w:p w:rsidR="00005626" w:rsidRPr="00005626" w:rsidRDefault="00005626" w:rsidP="00005626">
      <w:pPr>
        <w:pStyle w:val="ConsPlusTitle"/>
        <w:jc w:val="center"/>
        <w:rPr>
          <w:rFonts w:ascii="Times New Roman" w:eastAsia="Times New Roman" w:hAnsi="Times New Roman" w:cs="Times New Roman"/>
          <w:b w:val="0"/>
          <w:color w:val="000000"/>
          <w:sz w:val="27"/>
          <w:szCs w:val="27"/>
        </w:rPr>
      </w:pPr>
      <w:r w:rsidRPr="00005626">
        <w:rPr>
          <w:rFonts w:ascii="Times New Roman" w:eastAsia="Times New Roman" w:hAnsi="Times New Roman" w:cs="Times New Roman"/>
          <w:b w:val="0"/>
          <w:color w:val="000000"/>
          <w:sz w:val="27"/>
          <w:szCs w:val="27"/>
        </w:rPr>
        <w:t>КЛАССИФИКАТОРУ ВИДОВ РАЗРЕШЕННОГО ИСПОЛЬЗОВАНИЯ</w:t>
      </w:r>
    </w:p>
    <w:p w:rsidR="00005626" w:rsidRPr="00005626" w:rsidRDefault="00005626" w:rsidP="00005626">
      <w:pPr>
        <w:pStyle w:val="ConsPlusNormal"/>
        <w:jc w:val="both"/>
        <w:rPr>
          <w:color w:val="000000"/>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1409"/>
        <w:gridCol w:w="2730"/>
        <w:gridCol w:w="907"/>
        <w:gridCol w:w="4025"/>
      </w:tblGrid>
      <w:tr w:rsidR="00005626" w:rsidTr="00D700C3">
        <w:tc>
          <w:tcPr>
            <w:tcW w:w="9071" w:type="dxa"/>
            <w:gridSpan w:val="4"/>
            <w:tcBorders>
              <w:left w:val="single" w:sz="4" w:space="0" w:color="auto"/>
              <w:right w:val="single" w:sz="4" w:space="0" w:color="auto"/>
            </w:tcBorders>
          </w:tcPr>
          <w:p w:rsidR="00005626" w:rsidRPr="00005626" w:rsidRDefault="00005626" w:rsidP="00D700C3">
            <w:pPr>
              <w:pStyle w:val="ConsPlusNormal"/>
              <w:jc w:val="center"/>
              <w:rPr>
                <w:sz w:val="24"/>
                <w:szCs w:val="24"/>
              </w:rPr>
            </w:pPr>
            <w:r w:rsidRPr="00005626">
              <w:rPr>
                <w:sz w:val="24"/>
                <w:szCs w:val="24"/>
              </w:rPr>
              <w:t>Поступление Заявления</w:t>
            </w:r>
          </w:p>
        </w:tc>
      </w:tr>
      <w:tr w:rsidR="00005626" w:rsidTr="00D700C3">
        <w:tblPrEx>
          <w:tblBorders>
            <w:left w:val="nil"/>
            <w:right w:val="nil"/>
          </w:tblBorders>
        </w:tblPrEx>
        <w:tc>
          <w:tcPr>
            <w:tcW w:w="9071" w:type="dxa"/>
            <w:gridSpan w:val="4"/>
            <w:tcBorders>
              <w:left w:val="nil"/>
              <w:right w:val="nil"/>
            </w:tcBorders>
          </w:tcPr>
          <w:p w:rsidR="00005626" w:rsidRPr="00005626" w:rsidRDefault="00005626" w:rsidP="00D700C3">
            <w:pPr>
              <w:pStyle w:val="ConsPlusNormal"/>
              <w:jc w:val="center"/>
              <w:rPr>
                <w:sz w:val="24"/>
                <w:szCs w:val="24"/>
              </w:rPr>
            </w:pPr>
            <w:r w:rsidRPr="00005626">
              <w:rPr>
                <w:noProof/>
                <w:position w:val="-4"/>
                <w:sz w:val="24"/>
                <w:szCs w:val="24"/>
              </w:rPr>
              <w:drawing>
                <wp:inline distT="0" distB="0" distL="0" distR="0">
                  <wp:extent cx="120650" cy="20129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650" cy="201295"/>
                          </a:xfrm>
                          <a:prstGeom prst="rect">
                            <a:avLst/>
                          </a:prstGeom>
                          <a:noFill/>
                          <a:ln>
                            <a:noFill/>
                          </a:ln>
                        </pic:spPr>
                      </pic:pic>
                    </a:graphicData>
                  </a:graphic>
                </wp:inline>
              </w:drawing>
            </w:r>
          </w:p>
        </w:tc>
      </w:tr>
      <w:tr w:rsidR="00005626" w:rsidTr="00D700C3">
        <w:tc>
          <w:tcPr>
            <w:tcW w:w="9071" w:type="dxa"/>
            <w:gridSpan w:val="4"/>
            <w:tcBorders>
              <w:left w:val="single" w:sz="4" w:space="0" w:color="auto"/>
              <w:right w:val="single" w:sz="4" w:space="0" w:color="auto"/>
            </w:tcBorders>
          </w:tcPr>
          <w:p w:rsidR="00005626" w:rsidRPr="00005626" w:rsidRDefault="00005626" w:rsidP="00D700C3">
            <w:pPr>
              <w:pStyle w:val="ConsPlusNormal"/>
              <w:jc w:val="center"/>
              <w:rPr>
                <w:sz w:val="24"/>
                <w:szCs w:val="24"/>
              </w:rPr>
            </w:pPr>
            <w:r w:rsidRPr="00005626">
              <w:rPr>
                <w:sz w:val="24"/>
                <w:szCs w:val="24"/>
              </w:rPr>
              <w:t>Прием и регистрация Заявления</w:t>
            </w:r>
          </w:p>
        </w:tc>
      </w:tr>
      <w:tr w:rsidR="00005626" w:rsidTr="00D700C3">
        <w:tblPrEx>
          <w:tblBorders>
            <w:left w:val="nil"/>
            <w:right w:val="nil"/>
          </w:tblBorders>
        </w:tblPrEx>
        <w:tc>
          <w:tcPr>
            <w:tcW w:w="9071" w:type="dxa"/>
            <w:gridSpan w:val="4"/>
            <w:tcBorders>
              <w:left w:val="nil"/>
              <w:right w:val="nil"/>
            </w:tcBorders>
          </w:tcPr>
          <w:p w:rsidR="00005626" w:rsidRPr="00005626" w:rsidRDefault="00005626" w:rsidP="00D700C3">
            <w:pPr>
              <w:pStyle w:val="ConsPlusNormal"/>
              <w:jc w:val="center"/>
              <w:rPr>
                <w:sz w:val="24"/>
                <w:szCs w:val="24"/>
              </w:rPr>
            </w:pPr>
            <w:r w:rsidRPr="00005626">
              <w:rPr>
                <w:noProof/>
                <w:position w:val="-4"/>
                <w:sz w:val="24"/>
                <w:szCs w:val="24"/>
              </w:rPr>
              <w:drawing>
                <wp:inline distT="0" distB="0" distL="0" distR="0">
                  <wp:extent cx="120650" cy="20129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650" cy="201295"/>
                          </a:xfrm>
                          <a:prstGeom prst="rect">
                            <a:avLst/>
                          </a:prstGeom>
                          <a:noFill/>
                          <a:ln>
                            <a:noFill/>
                          </a:ln>
                        </pic:spPr>
                      </pic:pic>
                    </a:graphicData>
                  </a:graphic>
                </wp:inline>
              </w:drawing>
            </w:r>
          </w:p>
        </w:tc>
      </w:tr>
      <w:tr w:rsidR="00005626" w:rsidTr="00D700C3">
        <w:tc>
          <w:tcPr>
            <w:tcW w:w="9071" w:type="dxa"/>
            <w:gridSpan w:val="4"/>
            <w:tcBorders>
              <w:left w:val="single" w:sz="4" w:space="0" w:color="auto"/>
              <w:right w:val="single" w:sz="4" w:space="0" w:color="auto"/>
            </w:tcBorders>
          </w:tcPr>
          <w:p w:rsidR="00005626" w:rsidRPr="00005626" w:rsidRDefault="00005626" w:rsidP="00D700C3">
            <w:pPr>
              <w:pStyle w:val="ConsPlusNormal"/>
              <w:jc w:val="center"/>
              <w:rPr>
                <w:sz w:val="24"/>
                <w:szCs w:val="24"/>
              </w:rPr>
            </w:pPr>
            <w:r w:rsidRPr="00005626">
              <w:rPr>
                <w:sz w:val="24"/>
                <w:szCs w:val="24"/>
              </w:rPr>
              <w:t>Направление запросов с использованием СМЭВ</w:t>
            </w:r>
          </w:p>
        </w:tc>
      </w:tr>
      <w:tr w:rsidR="00005626" w:rsidTr="00D700C3">
        <w:tblPrEx>
          <w:tblBorders>
            <w:left w:val="nil"/>
            <w:right w:val="nil"/>
          </w:tblBorders>
        </w:tblPrEx>
        <w:tc>
          <w:tcPr>
            <w:tcW w:w="9071" w:type="dxa"/>
            <w:gridSpan w:val="4"/>
            <w:tcBorders>
              <w:left w:val="nil"/>
              <w:right w:val="nil"/>
            </w:tcBorders>
          </w:tcPr>
          <w:p w:rsidR="00005626" w:rsidRPr="00005626" w:rsidRDefault="00005626" w:rsidP="00D700C3">
            <w:pPr>
              <w:pStyle w:val="ConsPlusNormal"/>
              <w:jc w:val="center"/>
              <w:rPr>
                <w:sz w:val="24"/>
                <w:szCs w:val="24"/>
              </w:rPr>
            </w:pPr>
            <w:r w:rsidRPr="00005626">
              <w:rPr>
                <w:noProof/>
                <w:position w:val="-4"/>
                <w:sz w:val="24"/>
                <w:szCs w:val="24"/>
              </w:rPr>
              <w:drawing>
                <wp:inline distT="0" distB="0" distL="0" distR="0">
                  <wp:extent cx="120650" cy="20129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650" cy="201295"/>
                          </a:xfrm>
                          <a:prstGeom prst="rect">
                            <a:avLst/>
                          </a:prstGeom>
                          <a:noFill/>
                          <a:ln>
                            <a:noFill/>
                          </a:ln>
                        </pic:spPr>
                      </pic:pic>
                    </a:graphicData>
                  </a:graphic>
                </wp:inline>
              </w:drawing>
            </w:r>
          </w:p>
        </w:tc>
      </w:tr>
      <w:tr w:rsidR="00005626" w:rsidTr="00D700C3">
        <w:tc>
          <w:tcPr>
            <w:tcW w:w="9071" w:type="dxa"/>
            <w:gridSpan w:val="4"/>
            <w:tcBorders>
              <w:left w:val="single" w:sz="4" w:space="0" w:color="auto"/>
              <w:right w:val="single" w:sz="4" w:space="0" w:color="auto"/>
            </w:tcBorders>
          </w:tcPr>
          <w:p w:rsidR="00005626" w:rsidRPr="00005626" w:rsidRDefault="00005626" w:rsidP="00D700C3">
            <w:pPr>
              <w:pStyle w:val="ConsPlusNormal"/>
              <w:jc w:val="center"/>
              <w:rPr>
                <w:sz w:val="24"/>
                <w:szCs w:val="24"/>
              </w:rPr>
            </w:pPr>
            <w:r w:rsidRPr="00005626">
              <w:rPr>
                <w:sz w:val="24"/>
                <w:szCs w:val="24"/>
              </w:rPr>
              <w:t>Рассмотрение Заявления и приложенных к нему документов</w:t>
            </w:r>
          </w:p>
        </w:tc>
      </w:tr>
      <w:tr w:rsidR="00005626" w:rsidTr="00D700C3">
        <w:tblPrEx>
          <w:tblBorders>
            <w:left w:val="nil"/>
            <w:right w:val="nil"/>
          </w:tblBorders>
        </w:tblPrEx>
        <w:tc>
          <w:tcPr>
            <w:tcW w:w="4139" w:type="dxa"/>
            <w:gridSpan w:val="2"/>
            <w:tcBorders>
              <w:left w:val="nil"/>
              <w:right w:val="nil"/>
            </w:tcBorders>
          </w:tcPr>
          <w:p w:rsidR="00005626" w:rsidRPr="00005626" w:rsidRDefault="00005626" w:rsidP="00D700C3">
            <w:pPr>
              <w:pStyle w:val="ConsPlusNormal"/>
              <w:jc w:val="center"/>
              <w:rPr>
                <w:sz w:val="24"/>
                <w:szCs w:val="24"/>
              </w:rPr>
            </w:pPr>
            <w:r w:rsidRPr="00005626">
              <w:rPr>
                <w:sz w:val="24"/>
                <w:szCs w:val="24"/>
              </w:rPr>
              <w:t>нет</w:t>
            </w:r>
            <w:r w:rsidRPr="00005626">
              <w:rPr>
                <w:noProof/>
                <w:position w:val="-4"/>
                <w:sz w:val="24"/>
                <w:szCs w:val="24"/>
              </w:rPr>
              <w:drawing>
                <wp:inline distT="0" distB="0" distL="0" distR="0">
                  <wp:extent cx="120650" cy="20129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650" cy="201295"/>
                          </a:xfrm>
                          <a:prstGeom prst="rect">
                            <a:avLst/>
                          </a:prstGeom>
                          <a:noFill/>
                          <a:ln>
                            <a:noFill/>
                          </a:ln>
                        </pic:spPr>
                      </pic:pic>
                    </a:graphicData>
                  </a:graphic>
                </wp:inline>
              </w:drawing>
            </w:r>
          </w:p>
        </w:tc>
        <w:tc>
          <w:tcPr>
            <w:tcW w:w="907" w:type="dxa"/>
            <w:tcBorders>
              <w:left w:val="nil"/>
              <w:bottom w:val="nil"/>
              <w:right w:val="nil"/>
            </w:tcBorders>
          </w:tcPr>
          <w:p w:rsidR="00005626" w:rsidRPr="00005626" w:rsidRDefault="00005626" w:rsidP="00D700C3">
            <w:pPr>
              <w:pStyle w:val="ConsPlusNormal"/>
              <w:rPr>
                <w:sz w:val="24"/>
                <w:szCs w:val="24"/>
              </w:rPr>
            </w:pPr>
          </w:p>
        </w:tc>
        <w:tc>
          <w:tcPr>
            <w:tcW w:w="4025" w:type="dxa"/>
            <w:tcBorders>
              <w:left w:val="nil"/>
              <w:right w:val="nil"/>
            </w:tcBorders>
          </w:tcPr>
          <w:p w:rsidR="00005626" w:rsidRPr="00005626" w:rsidRDefault="00005626" w:rsidP="00D700C3">
            <w:pPr>
              <w:pStyle w:val="ConsPlusNormal"/>
              <w:jc w:val="center"/>
              <w:rPr>
                <w:sz w:val="24"/>
                <w:szCs w:val="24"/>
              </w:rPr>
            </w:pPr>
            <w:r w:rsidRPr="00005626">
              <w:rPr>
                <w:noProof/>
                <w:position w:val="-4"/>
                <w:sz w:val="24"/>
                <w:szCs w:val="24"/>
              </w:rPr>
              <w:drawing>
                <wp:inline distT="0" distB="0" distL="0" distR="0">
                  <wp:extent cx="120650" cy="20129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650" cy="201295"/>
                          </a:xfrm>
                          <a:prstGeom prst="rect">
                            <a:avLst/>
                          </a:prstGeom>
                          <a:noFill/>
                          <a:ln>
                            <a:noFill/>
                          </a:ln>
                        </pic:spPr>
                      </pic:pic>
                    </a:graphicData>
                  </a:graphic>
                </wp:inline>
              </w:drawing>
            </w:r>
            <w:r w:rsidRPr="00005626">
              <w:rPr>
                <w:sz w:val="24"/>
                <w:szCs w:val="24"/>
              </w:rPr>
              <w:t>да</w:t>
            </w:r>
          </w:p>
        </w:tc>
      </w:tr>
      <w:tr w:rsidR="00005626" w:rsidTr="00D700C3">
        <w:tblPrEx>
          <w:tblBorders>
            <w:insideV w:val="single" w:sz="4" w:space="0" w:color="auto"/>
          </w:tblBorders>
        </w:tblPrEx>
        <w:tc>
          <w:tcPr>
            <w:tcW w:w="4139" w:type="dxa"/>
            <w:gridSpan w:val="2"/>
            <w:vMerge w:val="restart"/>
          </w:tcPr>
          <w:p w:rsidR="00005626" w:rsidRPr="00005626" w:rsidRDefault="00005626" w:rsidP="00D700C3">
            <w:pPr>
              <w:pStyle w:val="ConsPlusNormal"/>
              <w:jc w:val="center"/>
              <w:rPr>
                <w:sz w:val="24"/>
                <w:szCs w:val="24"/>
              </w:rPr>
            </w:pPr>
            <w:r w:rsidRPr="00005626">
              <w:rPr>
                <w:sz w:val="24"/>
                <w:szCs w:val="24"/>
              </w:rPr>
              <w:t>Подготовка решения об отказе в пр</w:t>
            </w:r>
            <w:r w:rsidRPr="00005626">
              <w:rPr>
                <w:sz w:val="24"/>
                <w:szCs w:val="24"/>
              </w:rPr>
              <w:t>е</w:t>
            </w:r>
            <w:r w:rsidRPr="00005626">
              <w:rPr>
                <w:sz w:val="24"/>
                <w:szCs w:val="24"/>
              </w:rPr>
              <w:t>доставлении муниципальной услуги</w:t>
            </w:r>
          </w:p>
        </w:tc>
        <w:tc>
          <w:tcPr>
            <w:tcW w:w="907" w:type="dxa"/>
            <w:tcBorders>
              <w:top w:val="nil"/>
              <w:bottom w:val="nil"/>
            </w:tcBorders>
          </w:tcPr>
          <w:p w:rsidR="00005626" w:rsidRPr="00005626" w:rsidRDefault="00005626" w:rsidP="00D700C3">
            <w:pPr>
              <w:pStyle w:val="ConsPlusNormal"/>
              <w:rPr>
                <w:sz w:val="24"/>
                <w:szCs w:val="24"/>
              </w:rPr>
            </w:pPr>
          </w:p>
        </w:tc>
        <w:tc>
          <w:tcPr>
            <w:tcW w:w="4025" w:type="dxa"/>
          </w:tcPr>
          <w:p w:rsidR="00005626" w:rsidRPr="00005626" w:rsidRDefault="00005626" w:rsidP="00D700C3">
            <w:pPr>
              <w:pStyle w:val="ConsPlusNormal"/>
              <w:jc w:val="center"/>
              <w:rPr>
                <w:sz w:val="24"/>
                <w:szCs w:val="24"/>
              </w:rPr>
            </w:pPr>
            <w:r w:rsidRPr="00005626">
              <w:rPr>
                <w:sz w:val="24"/>
                <w:szCs w:val="24"/>
              </w:rPr>
              <w:t>Подготовка и подписание пр</w:t>
            </w:r>
            <w:r w:rsidRPr="00005626">
              <w:rPr>
                <w:sz w:val="24"/>
                <w:szCs w:val="24"/>
              </w:rPr>
              <w:t>о</w:t>
            </w:r>
            <w:r w:rsidRPr="00005626">
              <w:rPr>
                <w:sz w:val="24"/>
                <w:szCs w:val="24"/>
              </w:rPr>
              <w:t>екта распоряжения администр</w:t>
            </w:r>
            <w:r w:rsidRPr="00005626">
              <w:rPr>
                <w:sz w:val="24"/>
                <w:szCs w:val="24"/>
              </w:rPr>
              <w:t>а</w:t>
            </w:r>
            <w:r w:rsidRPr="00005626">
              <w:rPr>
                <w:sz w:val="24"/>
                <w:szCs w:val="24"/>
              </w:rPr>
              <w:t>ции города</w:t>
            </w:r>
          </w:p>
        </w:tc>
      </w:tr>
      <w:tr w:rsidR="00005626" w:rsidTr="00D700C3">
        <w:tblPrEx>
          <w:tblBorders>
            <w:right w:val="nil"/>
          </w:tblBorders>
        </w:tblPrEx>
        <w:tc>
          <w:tcPr>
            <w:tcW w:w="4139" w:type="dxa"/>
            <w:gridSpan w:val="2"/>
            <w:vMerge/>
            <w:tcBorders>
              <w:left w:val="single" w:sz="4" w:space="0" w:color="auto"/>
              <w:right w:val="single" w:sz="4" w:space="0" w:color="auto"/>
            </w:tcBorders>
          </w:tcPr>
          <w:p w:rsidR="00005626" w:rsidRPr="00005626" w:rsidRDefault="00005626" w:rsidP="00D700C3">
            <w:pPr>
              <w:pStyle w:val="ConsPlusNormal"/>
              <w:rPr>
                <w:sz w:val="24"/>
                <w:szCs w:val="24"/>
              </w:rPr>
            </w:pPr>
          </w:p>
        </w:tc>
        <w:tc>
          <w:tcPr>
            <w:tcW w:w="907" w:type="dxa"/>
            <w:tcBorders>
              <w:top w:val="nil"/>
              <w:left w:val="single" w:sz="4" w:space="0" w:color="auto"/>
              <w:bottom w:val="nil"/>
              <w:right w:val="nil"/>
            </w:tcBorders>
          </w:tcPr>
          <w:p w:rsidR="00005626" w:rsidRPr="00005626" w:rsidRDefault="00005626" w:rsidP="00D700C3">
            <w:pPr>
              <w:pStyle w:val="ConsPlusNormal"/>
              <w:rPr>
                <w:sz w:val="24"/>
                <w:szCs w:val="24"/>
              </w:rPr>
            </w:pPr>
          </w:p>
        </w:tc>
        <w:tc>
          <w:tcPr>
            <w:tcW w:w="4025" w:type="dxa"/>
            <w:tcBorders>
              <w:left w:val="nil"/>
              <w:right w:val="nil"/>
            </w:tcBorders>
          </w:tcPr>
          <w:p w:rsidR="00005626" w:rsidRPr="00005626" w:rsidRDefault="00005626" w:rsidP="00D700C3">
            <w:pPr>
              <w:pStyle w:val="ConsPlusNormal"/>
              <w:jc w:val="center"/>
              <w:rPr>
                <w:sz w:val="24"/>
                <w:szCs w:val="24"/>
              </w:rPr>
            </w:pPr>
            <w:r w:rsidRPr="00005626">
              <w:rPr>
                <w:noProof/>
                <w:position w:val="-4"/>
                <w:sz w:val="24"/>
                <w:szCs w:val="24"/>
              </w:rPr>
              <w:drawing>
                <wp:inline distT="0" distB="0" distL="0" distR="0">
                  <wp:extent cx="120650" cy="20129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650" cy="201295"/>
                          </a:xfrm>
                          <a:prstGeom prst="rect">
                            <a:avLst/>
                          </a:prstGeom>
                          <a:noFill/>
                          <a:ln>
                            <a:noFill/>
                          </a:ln>
                        </pic:spPr>
                      </pic:pic>
                    </a:graphicData>
                  </a:graphic>
                </wp:inline>
              </w:drawing>
            </w:r>
          </w:p>
        </w:tc>
      </w:tr>
      <w:tr w:rsidR="00005626" w:rsidTr="00D700C3">
        <w:tblPrEx>
          <w:tblBorders>
            <w:left w:val="nil"/>
            <w:insideH w:val="nil"/>
          </w:tblBorders>
        </w:tblPrEx>
        <w:tc>
          <w:tcPr>
            <w:tcW w:w="1409" w:type="dxa"/>
            <w:tcBorders>
              <w:left w:val="nil"/>
              <w:bottom w:val="nil"/>
              <w:right w:val="nil"/>
            </w:tcBorders>
          </w:tcPr>
          <w:p w:rsidR="00005626" w:rsidRPr="00005626" w:rsidRDefault="00005626" w:rsidP="00D700C3">
            <w:pPr>
              <w:pStyle w:val="ConsPlusNormal"/>
              <w:jc w:val="right"/>
              <w:rPr>
                <w:sz w:val="24"/>
                <w:szCs w:val="24"/>
              </w:rPr>
            </w:pPr>
            <w:r w:rsidRPr="00005626">
              <w:rPr>
                <w:noProof/>
                <w:position w:val="-21"/>
                <w:sz w:val="24"/>
                <w:szCs w:val="24"/>
              </w:rPr>
              <w:drawing>
                <wp:inline distT="0" distB="0" distL="0" distR="0">
                  <wp:extent cx="67310" cy="40957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310" cy="409575"/>
                          </a:xfrm>
                          <a:prstGeom prst="rect">
                            <a:avLst/>
                          </a:prstGeom>
                          <a:noFill/>
                          <a:ln>
                            <a:noFill/>
                          </a:ln>
                        </pic:spPr>
                      </pic:pic>
                    </a:graphicData>
                  </a:graphic>
                </wp:inline>
              </w:drawing>
            </w:r>
          </w:p>
        </w:tc>
        <w:tc>
          <w:tcPr>
            <w:tcW w:w="2730" w:type="dxa"/>
            <w:tcBorders>
              <w:left w:val="nil"/>
              <w:bottom w:val="nil"/>
              <w:right w:val="nil"/>
            </w:tcBorders>
          </w:tcPr>
          <w:p w:rsidR="00005626" w:rsidRPr="00005626" w:rsidRDefault="00005626" w:rsidP="00D700C3">
            <w:pPr>
              <w:pStyle w:val="ConsPlusNormal"/>
              <w:rPr>
                <w:sz w:val="24"/>
                <w:szCs w:val="24"/>
              </w:rPr>
            </w:pPr>
          </w:p>
        </w:tc>
        <w:tc>
          <w:tcPr>
            <w:tcW w:w="907" w:type="dxa"/>
            <w:tcBorders>
              <w:top w:val="nil"/>
              <w:left w:val="nil"/>
              <w:bottom w:val="nil"/>
              <w:right w:val="single" w:sz="4" w:space="0" w:color="auto"/>
            </w:tcBorders>
          </w:tcPr>
          <w:p w:rsidR="00005626" w:rsidRPr="00005626" w:rsidRDefault="00005626" w:rsidP="00D700C3">
            <w:pPr>
              <w:pStyle w:val="ConsPlusNormal"/>
              <w:rPr>
                <w:sz w:val="24"/>
                <w:szCs w:val="24"/>
              </w:rPr>
            </w:pPr>
          </w:p>
        </w:tc>
        <w:tc>
          <w:tcPr>
            <w:tcW w:w="4025" w:type="dxa"/>
            <w:tcBorders>
              <w:left w:val="single" w:sz="4" w:space="0" w:color="auto"/>
              <w:right w:val="single" w:sz="4" w:space="0" w:color="auto"/>
            </w:tcBorders>
          </w:tcPr>
          <w:p w:rsidR="00005626" w:rsidRPr="00005626" w:rsidRDefault="00005626" w:rsidP="00D700C3">
            <w:pPr>
              <w:pStyle w:val="ConsPlusNormal"/>
              <w:jc w:val="center"/>
              <w:rPr>
                <w:sz w:val="24"/>
                <w:szCs w:val="24"/>
              </w:rPr>
            </w:pPr>
            <w:r w:rsidRPr="00005626">
              <w:rPr>
                <w:sz w:val="24"/>
                <w:szCs w:val="24"/>
              </w:rPr>
              <w:t>Издание распоряжения администр</w:t>
            </w:r>
            <w:r w:rsidRPr="00005626">
              <w:rPr>
                <w:sz w:val="24"/>
                <w:szCs w:val="24"/>
              </w:rPr>
              <w:t>а</w:t>
            </w:r>
            <w:r w:rsidRPr="00005626">
              <w:rPr>
                <w:sz w:val="24"/>
                <w:szCs w:val="24"/>
              </w:rPr>
              <w:t>ции города</w:t>
            </w:r>
          </w:p>
        </w:tc>
      </w:tr>
      <w:tr w:rsidR="00005626" w:rsidTr="00D700C3">
        <w:tblPrEx>
          <w:tblBorders>
            <w:left w:val="nil"/>
            <w:right w:val="nil"/>
            <w:insideH w:val="nil"/>
          </w:tblBorders>
        </w:tblPrEx>
        <w:tc>
          <w:tcPr>
            <w:tcW w:w="9071" w:type="dxa"/>
            <w:gridSpan w:val="4"/>
            <w:tcBorders>
              <w:top w:val="nil"/>
              <w:left w:val="nil"/>
              <w:right w:val="nil"/>
            </w:tcBorders>
          </w:tcPr>
          <w:p w:rsidR="00005626" w:rsidRPr="00005626" w:rsidRDefault="00005626" w:rsidP="00D700C3">
            <w:pPr>
              <w:pStyle w:val="ConsPlusNormal"/>
              <w:jc w:val="center"/>
              <w:rPr>
                <w:sz w:val="24"/>
                <w:szCs w:val="24"/>
              </w:rPr>
            </w:pPr>
            <w:r w:rsidRPr="00005626">
              <w:rPr>
                <w:noProof/>
                <w:position w:val="-12"/>
                <w:sz w:val="24"/>
                <w:szCs w:val="24"/>
              </w:rPr>
              <w:drawing>
                <wp:inline distT="0" distB="0" distL="0" distR="0">
                  <wp:extent cx="3606800" cy="29464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06800" cy="294640"/>
                          </a:xfrm>
                          <a:prstGeom prst="rect">
                            <a:avLst/>
                          </a:prstGeom>
                          <a:noFill/>
                          <a:ln>
                            <a:noFill/>
                          </a:ln>
                        </pic:spPr>
                      </pic:pic>
                    </a:graphicData>
                  </a:graphic>
                </wp:inline>
              </w:drawing>
            </w:r>
          </w:p>
        </w:tc>
      </w:tr>
      <w:tr w:rsidR="00005626" w:rsidTr="00D700C3">
        <w:tc>
          <w:tcPr>
            <w:tcW w:w="9071" w:type="dxa"/>
            <w:gridSpan w:val="4"/>
            <w:tcBorders>
              <w:left w:val="single" w:sz="4" w:space="0" w:color="auto"/>
              <w:right w:val="single" w:sz="4" w:space="0" w:color="auto"/>
            </w:tcBorders>
          </w:tcPr>
          <w:p w:rsidR="00005626" w:rsidRPr="00005626" w:rsidRDefault="00005626" w:rsidP="00D700C3">
            <w:pPr>
              <w:pStyle w:val="ConsPlusNormal"/>
              <w:jc w:val="center"/>
              <w:rPr>
                <w:sz w:val="24"/>
                <w:szCs w:val="24"/>
              </w:rPr>
            </w:pPr>
            <w:r w:rsidRPr="00005626">
              <w:rPr>
                <w:sz w:val="24"/>
                <w:szCs w:val="24"/>
              </w:rPr>
              <w:t>Выдача (направление) Заявителю результата предоставления муниц</w:t>
            </w:r>
            <w:r w:rsidRPr="00005626">
              <w:rPr>
                <w:sz w:val="24"/>
                <w:szCs w:val="24"/>
              </w:rPr>
              <w:t>и</w:t>
            </w:r>
            <w:r w:rsidRPr="00005626">
              <w:rPr>
                <w:sz w:val="24"/>
                <w:szCs w:val="24"/>
              </w:rPr>
              <w:t>пальной услуги</w:t>
            </w:r>
          </w:p>
        </w:tc>
      </w:tr>
    </w:tbl>
    <w:p w:rsidR="00005626" w:rsidRDefault="00005626" w:rsidP="00005626">
      <w:pPr>
        <w:pStyle w:val="ConsPlusNormal"/>
        <w:jc w:val="both"/>
      </w:pPr>
    </w:p>
    <w:p w:rsidR="008B362D" w:rsidRPr="00792406" w:rsidRDefault="008B362D" w:rsidP="00FD0451">
      <w:pPr>
        <w:ind w:left="5387"/>
        <w:jc w:val="right"/>
        <w:rPr>
          <w:rFonts w:eastAsia="Calibri"/>
          <w:color w:val="000000"/>
          <w:sz w:val="28"/>
          <w:szCs w:val="28"/>
          <w:lang w:eastAsia="en-US"/>
        </w:rPr>
      </w:pPr>
    </w:p>
    <w:sectPr w:rsidR="008B362D" w:rsidRPr="00792406" w:rsidSect="00522892">
      <w:footnotePr>
        <w:numRestart w:val="eachPage"/>
      </w:footnotePr>
      <w:pgSz w:w="11906" w:h="16838"/>
      <w:pgMar w:top="1134" w:right="849" w:bottom="568" w:left="1276" w:header="425"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D5C" w:rsidRDefault="00C02D5C">
      <w:r>
        <w:separator/>
      </w:r>
    </w:p>
  </w:endnote>
  <w:endnote w:type="continuationSeparator" w:id="0">
    <w:p w:rsidR="00C02D5C" w:rsidRDefault="00C02D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D5C" w:rsidRDefault="00C02D5C">
      <w:r>
        <w:separator/>
      </w:r>
    </w:p>
  </w:footnote>
  <w:footnote w:type="continuationSeparator" w:id="0">
    <w:p w:rsidR="00C02D5C" w:rsidRDefault="00C02D5C">
      <w:r>
        <w:continuationSeparator/>
      </w:r>
    </w:p>
  </w:footnote>
  <w:footnote w:id="1">
    <w:p w:rsidR="00C02D5C" w:rsidRDefault="00C02D5C" w:rsidP="004051A3">
      <w:pPr>
        <w:pStyle w:val="aff9"/>
        <w:shd w:val="clear" w:color="auto" w:fill="auto"/>
      </w:pPr>
      <w:r>
        <w:rPr>
          <w:color w:val="000000"/>
          <w:vertAlign w:val="superscript"/>
          <w:lang w:bidi="ru-RU"/>
        </w:rPr>
        <w:footnoteRef/>
      </w:r>
      <w:r>
        <w:rPr>
          <w:color w:val="000000"/>
          <w:lang w:bidi="ru-RU"/>
        </w:rPr>
        <w:t xml:space="preserve"> В случае</w:t>
      </w:r>
      <w:proofErr w:type="gramStart"/>
      <w:r>
        <w:rPr>
          <w:color w:val="000000"/>
          <w:lang w:bidi="ru-RU"/>
        </w:rPr>
        <w:t xml:space="preserve"> ,</w:t>
      </w:r>
      <w:proofErr w:type="gramEnd"/>
      <w:r>
        <w:rPr>
          <w:color w:val="000000"/>
          <w:lang w:bidi="ru-RU"/>
        </w:rPr>
        <w:t xml:space="preserve">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D5C" w:rsidRDefault="00C02D5C">
    <w:pPr>
      <w:spacing w:line="1" w:lineRule="exact"/>
    </w:pPr>
    <w:r>
      <w:rPr>
        <w:lang w:bidi="ru-RU"/>
      </w:rPr>
      <w:pict>
        <v:shapetype id="_x0000_t202" coordsize="21600,21600" o:spt="202" path="m,l,21600r21600,l21600,xe">
          <v:stroke joinstyle="miter"/>
          <v:path gradientshapeok="t" o:connecttype="rect"/>
        </v:shapetype>
        <v:shape id="_x0000_s12289" type="#_x0000_t202" style="position:absolute;margin-left:309.8pt;margin-top:22.2pt;width:11.05pt;height:10.55pt;z-index:-251658752;mso-wrap-style:none;mso-wrap-distance-left:0;mso-wrap-distance-right:0;mso-position-horizontal-relative:page;mso-position-vertical-relative:page" wrapcoords="0 0" filled="f" stroked="f">
          <v:textbox style="mso-fit-shape-to-text:t" inset="0,0,0,0">
            <w:txbxContent>
              <w:p w:rsidR="00C02D5C" w:rsidRDefault="00C02D5C">
                <w:pPr>
                  <w:pStyle w:val="23"/>
                  <w:shd w:val="clear" w:color="auto" w:fill="auto"/>
                  <w:rPr>
                    <w:sz w:val="22"/>
                    <w:szCs w:val="22"/>
                  </w:rPr>
                </w:pPr>
                <w:fldSimple w:instr=" PAGE \* MERGEFORMAT ">
                  <w:r w:rsidR="00005626" w:rsidRPr="00005626">
                    <w:rPr>
                      <w:noProof/>
                      <w:sz w:val="22"/>
                      <w:szCs w:val="22"/>
                    </w:rPr>
                    <w:t>19</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B02463"/>
    <w:multiLevelType w:val="multilevel"/>
    <w:tmpl w:val="24A4F6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15574B"/>
    <w:multiLevelType w:val="multilevel"/>
    <w:tmpl w:val="6316AD1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5F02DF"/>
    <w:multiLevelType w:val="multilevel"/>
    <w:tmpl w:val="A036C886"/>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317819"/>
    <w:multiLevelType w:val="hybridMultilevel"/>
    <w:tmpl w:val="01F2F4AA"/>
    <w:lvl w:ilvl="0" w:tplc="321A754A">
      <w:start w:val="4"/>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3F61E8"/>
    <w:multiLevelType w:val="multilevel"/>
    <w:tmpl w:val="8258E09E"/>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922626F"/>
    <w:multiLevelType w:val="multilevel"/>
    <w:tmpl w:val="0DBC63C4"/>
    <w:lvl w:ilvl="0">
      <w:start w:val="4"/>
      <w:numFmt w:val="decimal"/>
      <w:lvlText w:val="%1."/>
      <w:lvlJc w:val="left"/>
      <w:pPr>
        <w:ind w:left="450" w:hanging="450"/>
      </w:pPr>
      <w:rPr>
        <w:rFonts w:hint="default"/>
        <w:color w:val="000000"/>
      </w:rPr>
    </w:lvl>
    <w:lvl w:ilvl="1">
      <w:start w:val="7"/>
      <w:numFmt w:val="decimal"/>
      <w:lvlText w:val="%1.%2."/>
      <w:lvlJc w:val="left"/>
      <w:pPr>
        <w:ind w:left="1170" w:hanging="720"/>
      </w:pPr>
      <w:rPr>
        <w:rFonts w:hint="default"/>
        <w:color w:val="000000"/>
      </w:rPr>
    </w:lvl>
    <w:lvl w:ilvl="2">
      <w:start w:val="1"/>
      <w:numFmt w:val="decimal"/>
      <w:lvlText w:val="%1.%2.%3."/>
      <w:lvlJc w:val="left"/>
      <w:pPr>
        <w:ind w:left="1620" w:hanging="720"/>
      </w:pPr>
      <w:rPr>
        <w:rFonts w:hint="default"/>
        <w:color w:val="000000"/>
      </w:rPr>
    </w:lvl>
    <w:lvl w:ilvl="3">
      <w:start w:val="1"/>
      <w:numFmt w:val="decimal"/>
      <w:lvlText w:val="%1.%2.%3.%4."/>
      <w:lvlJc w:val="left"/>
      <w:pPr>
        <w:ind w:left="2430" w:hanging="1080"/>
      </w:pPr>
      <w:rPr>
        <w:rFonts w:hint="default"/>
        <w:color w:val="000000"/>
      </w:rPr>
    </w:lvl>
    <w:lvl w:ilvl="4">
      <w:start w:val="1"/>
      <w:numFmt w:val="decimal"/>
      <w:lvlText w:val="%1.%2.%3.%4.%5."/>
      <w:lvlJc w:val="left"/>
      <w:pPr>
        <w:ind w:left="2880" w:hanging="1080"/>
      </w:pPr>
      <w:rPr>
        <w:rFonts w:hint="default"/>
        <w:color w:val="000000"/>
      </w:rPr>
    </w:lvl>
    <w:lvl w:ilvl="5">
      <w:start w:val="1"/>
      <w:numFmt w:val="decimal"/>
      <w:lvlText w:val="%1.%2.%3.%4.%5.%6."/>
      <w:lvlJc w:val="left"/>
      <w:pPr>
        <w:ind w:left="3690" w:hanging="1440"/>
      </w:pPr>
      <w:rPr>
        <w:rFonts w:hint="default"/>
        <w:color w:val="000000"/>
      </w:rPr>
    </w:lvl>
    <w:lvl w:ilvl="6">
      <w:start w:val="1"/>
      <w:numFmt w:val="decimal"/>
      <w:lvlText w:val="%1.%2.%3.%4.%5.%6.%7."/>
      <w:lvlJc w:val="left"/>
      <w:pPr>
        <w:ind w:left="4500" w:hanging="1800"/>
      </w:pPr>
      <w:rPr>
        <w:rFonts w:hint="default"/>
        <w:color w:val="000000"/>
      </w:rPr>
    </w:lvl>
    <w:lvl w:ilvl="7">
      <w:start w:val="1"/>
      <w:numFmt w:val="decimal"/>
      <w:lvlText w:val="%1.%2.%3.%4.%5.%6.%7.%8."/>
      <w:lvlJc w:val="left"/>
      <w:pPr>
        <w:ind w:left="4950" w:hanging="1800"/>
      </w:pPr>
      <w:rPr>
        <w:rFonts w:hint="default"/>
        <w:color w:val="000000"/>
      </w:rPr>
    </w:lvl>
    <w:lvl w:ilvl="8">
      <w:start w:val="1"/>
      <w:numFmt w:val="decimal"/>
      <w:lvlText w:val="%1.%2.%3.%4.%5.%6.%7.%8.%9."/>
      <w:lvlJc w:val="left"/>
      <w:pPr>
        <w:ind w:left="5760" w:hanging="2160"/>
      </w:pPr>
      <w:rPr>
        <w:rFonts w:hint="default"/>
        <w:color w:val="000000"/>
      </w:rPr>
    </w:lvl>
  </w:abstractNum>
  <w:abstractNum w:abstractNumId="7">
    <w:nsid w:val="1AC413D8"/>
    <w:multiLevelType w:val="multilevel"/>
    <w:tmpl w:val="17B2904C"/>
    <w:lvl w:ilvl="0">
      <w:start w:val="2"/>
      <w:numFmt w:val="decimal"/>
      <w:lvlText w:val="%1."/>
      <w:lvlJc w:val="left"/>
      <w:pPr>
        <w:ind w:left="675" w:hanging="675"/>
      </w:pPr>
      <w:rPr>
        <w:rFonts w:hint="default"/>
      </w:rPr>
    </w:lvl>
    <w:lvl w:ilvl="1">
      <w:start w:val="9"/>
      <w:numFmt w:val="decimal"/>
      <w:lvlText w:val="%1.%2."/>
      <w:lvlJc w:val="left"/>
      <w:pPr>
        <w:ind w:left="1057" w:hanging="720"/>
      </w:pPr>
      <w:rPr>
        <w:rFonts w:hint="default"/>
      </w:rPr>
    </w:lvl>
    <w:lvl w:ilvl="2">
      <w:start w:val="2"/>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8">
    <w:nsid w:val="22AA7F54"/>
    <w:multiLevelType w:val="multilevel"/>
    <w:tmpl w:val="35F4218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0A642C"/>
    <w:multiLevelType w:val="multilevel"/>
    <w:tmpl w:val="8EB89E42"/>
    <w:lvl w:ilvl="0">
      <w:start w:val="2"/>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BE05990"/>
    <w:multiLevelType w:val="multilevel"/>
    <w:tmpl w:val="709688D2"/>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E913ABF"/>
    <w:multiLevelType w:val="multilevel"/>
    <w:tmpl w:val="0736E81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033C40"/>
    <w:multiLevelType w:val="multilevel"/>
    <w:tmpl w:val="4B3A3E14"/>
    <w:lvl w:ilvl="0">
      <w:start w:val="2"/>
      <w:numFmt w:val="decimal"/>
      <w:lvlText w:val="%1."/>
      <w:lvlJc w:val="left"/>
      <w:pPr>
        <w:ind w:left="810" w:hanging="810"/>
      </w:pPr>
      <w:rPr>
        <w:rFonts w:hint="default"/>
      </w:rPr>
    </w:lvl>
    <w:lvl w:ilvl="1">
      <w:start w:val="9"/>
      <w:numFmt w:val="decimal"/>
      <w:lvlText w:val="%1.%2."/>
      <w:lvlJc w:val="left"/>
      <w:pPr>
        <w:ind w:left="810" w:hanging="810"/>
      </w:pPr>
      <w:rPr>
        <w:rFonts w:hint="default"/>
      </w:rPr>
    </w:lvl>
    <w:lvl w:ilvl="2">
      <w:start w:val="58"/>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35D31F1"/>
    <w:multiLevelType w:val="multilevel"/>
    <w:tmpl w:val="43C0A9F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FE6029"/>
    <w:multiLevelType w:val="multilevel"/>
    <w:tmpl w:val="7B202010"/>
    <w:lvl w:ilvl="0">
      <w:start w:val="2"/>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42B0655"/>
    <w:multiLevelType w:val="multilevel"/>
    <w:tmpl w:val="38E04C0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22312A"/>
    <w:multiLevelType w:val="multilevel"/>
    <w:tmpl w:val="04B4BD0A"/>
    <w:lvl w:ilvl="0">
      <w:start w:val="5"/>
      <w:numFmt w:val="upperRoman"/>
      <w:lvlText w:val="%1."/>
      <w:lvlJc w:val="left"/>
      <w:pPr>
        <w:ind w:left="1080" w:hanging="720"/>
      </w:pPr>
      <w:rPr>
        <w:rFonts w:hint="default"/>
      </w:rPr>
    </w:lvl>
    <w:lvl w:ilvl="1">
      <w:start w:val="3"/>
      <w:numFmt w:val="decimal"/>
      <w:isLgl/>
      <w:lvlText w:val="%1.%2."/>
      <w:lvlJc w:val="left"/>
      <w:pPr>
        <w:ind w:left="1460" w:hanging="720"/>
      </w:pPr>
      <w:rPr>
        <w:rFonts w:hint="default"/>
        <w:color w:val="000000"/>
      </w:rPr>
    </w:lvl>
    <w:lvl w:ilvl="2">
      <w:start w:val="1"/>
      <w:numFmt w:val="decimal"/>
      <w:isLgl/>
      <w:lvlText w:val="%1.%2.%3."/>
      <w:lvlJc w:val="left"/>
      <w:pPr>
        <w:ind w:left="1840" w:hanging="720"/>
      </w:pPr>
      <w:rPr>
        <w:rFonts w:hint="default"/>
        <w:color w:val="000000"/>
      </w:rPr>
    </w:lvl>
    <w:lvl w:ilvl="3">
      <w:start w:val="1"/>
      <w:numFmt w:val="decimal"/>
      <w:isLgl/>
      <w:lvlText w:val="%1.%2.%3.%4."/>
      <w:lvlJc w:val="left"/>
      <w:pPr>
        <w:ind w:left="2580" w:hanging="1080"/>
      </w:pPr>
      <w:rPr>
        <w:rFonts w:hint="default"/>
        <w:color w:val="000000"/>
      </w:rPr>
    </w:lvl>
    <w:lvl w:ilvl="4">
      <w:start w:val="1"/>
      <w:numFmt w:val="decimal"/>
      <w:isLgl/>
      <w:lvlText w:val="%1.%2.%3.%4.%5."/>
      <w:lvlJc w:val="left"/>
      <w:pPr>
        <w:ind w:left="2960" w:hanging="1080"/>
      </w:pPr>
      <w:rPr>
        <w:rFonts w:hint="default"/>
        <w:color w:val="000000"/>
      </w:rPr>
    </w:lvl>
    <w:lvl w:ilvl="5">
      <w:start w:val="1"/>
      <w:numFmt w:val="decimal"/>
      <w:isLgl/>
      <w:lvlText w:val="%1.%2.%3.%4.%5.%6."/>
      <w:lvlJc w:val="left"/>
      <w:pPr>
        <w:ind w:left="3700" w:hanging="1440"/>
      </w:pPr>
      <w:rPr>
        <w:rFonts w:hint="default"/>
        <w:color w:val="000000"/>
      </w:rPr>
    </w:lvl>
    <w:lvl w:ilvl="6">
      <w:start w:val="1"/>
      <w:numFmt w:val="decimal"/>
      <w:isLgl/>
      <w:lvlText w:val="%1.%2.%3.%4.%5.%6.%7."/>
      <w:lvlJc w:val="left"/>
      <w:pPr>
        <w:ind w:left="4440" w:hanging="1800"/>
      </w:pPr>
      <w:rPr>
        <w:rFonts w:hint="default"/>
        <w:color w:val="000000"/>
      </w:rPr>
    </w:lvl>
    <w:lvl w:ilvl="7">
      <w:start w:val="1"/>
      <w:numFmt w:val="decimal"/>
      <w:isLgl/>
      <w:lvlText w:val="%1.%2.%3.%4.%5.%6.%7.%8."/>
      <w:lvlJc w:val="left"/>
      <w:pPr>
        <w:ind w:left="4820" w:hanging="1800"/>
      </w:pPr>
      <w:rPr>
        <w:rFonts w:hint="default"/>
        <w:color w:val="000000"/>
      </w:rPr>
    </w:lvl>
    <w:lvl w:ilvl="8">
      <w:start w:val="1"/>
      <w:numFmt w:val="decimal"/>
      <w:isLgl/>
      <w:lvlText w:val="%1.%2.%3.%4.%5.%6.%7.%8.%9."/>
      <w:lvlJc w:val="left"/>
      <w:pPr>
        <w:ind w:left="5560" w:hanging="2160"/>
      </w:pPr>
      <w:rPr>
        <w:rFonts w:hint="default"/>
        <w:color w:val="000000"/>
      </w:rPr>
    </w:lvl>
  </w:abstractNum>
  <w:abstractNum w:abstractNumId="17">
    <w:nsid w:val="452608D5"/>
    <w:multiLevelType w:val="multilevel"/>
    <w:tmpl w:val="FC7CAD84"/>
    <w:lvl w:ilvl="0">
      <w:start w:val="2"/>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A9B7140"/>
    <w:multiLevelType w:val="multilevel"/>
    <w:tmpl w:val="D7D457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1067E2"/>
    <w:multiLevelType w:val="multilevel"/>
    <w:tmpl w:val="310E6CE0"/>
    <w:lvl w:ilvl="0">
      <w:start w:val="2"/>
      <w:numFmt w:val="decimal"/>
      <w:lvlText w:val="%1."/>
      <w:lvlJc w:val="left"/>
      <w:pPr>
        <w:ind w:left="675" w:hanging="675"/>
      </w:pPr>
      <w:rPr>
        <w:rFonts w:hint="default"/>
      </w:rPr>
    </w:lvl>
    <w:lvl w:ilvl="1">
      <w:start w:val="9"/>
      <w:numFmt w:val="decimal"/>
      <w:lvlText w:val="%1.%2."/>
      <w:lvlJc w:val="left"/>
      <w:pPr>
        <w:ind w:left="1057" w:hanging="720"/>
      </w:pPr>
      <w:rPr>
        <w:rFonts w:hint="default"/>
      </w:rPr>
    </w:lvl>
    <w:lvl w:ilvl="2">
      <w:start w:val="2"/>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20">
    <w:nsid w:val="52275A7E"/>
    <w:multiLevelType w:val="multilevel"/>
    <w:tmpl w:val="B154793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CB096E"/>
    <w:multiLevelType w:val="multilevel"/>
    <w:tmpl w:val="EA78A69A"/>
    <w:lvl w:ilvl="0">
      <w:start w:val="3"/>
      <w:numFmt w:val="decimal"/>
      <w:lvlText w:val="%1."/>
      <w:lvlJc w:val="left"/>
      <w:pPr>
        <w:ind w:left="450" w:hanging="450"/>
      </w:pPr>
      <w:rPr>
        <w:rFonts w:hint="default"/>
        <w:color w:val="000000"/>
      </w:rPr>
    </w:lvl>
    <w:lvl w:ilvl="1">
      <w:start w:val="3"/>
      <w:numFmt w:val="decimal"/>
      <w:lvlText w:val="%1.%2."/>
      <w:lvlJc w:val="left"/>
      <w:pPr>
        <w:ind w:left="1170" w:hanging="720"/>
      </w:pPr>
      <w:rPr>
        <w:rFonts w:hint="default"/>
        <w:color w:val="000000"/>
      </w:rPr>
    </w:lvl>
    <w:lvl w:ilvl="2">
      <w:start w:val="1"/>
      <w:numFmt w:val="decimal"/>
      <w:lvlText w:val="%1.%2.%3."/>
      <w:lvlJc w:val="left"/>
      <w:pPr>
        <w:ind w:left="1620" w:hanging="720"/>
      </w:pPr>
      <w:rPr>
        <w:rFonts w:hint="default"/>
        <w:color w:val="000000"/>
      </w:rPr>
    </w:lvl>
    <w:lvl w:ilvl="3">
      <w:start w:val="1"/>
      <w:numFmt w:val="decimal"/>
      <w:lvlText w:val="%1.%2.%3.%4."/>
      <w:lvlJc w:val="left"/>
      <w:pPr>
        <w:ind w:left="2430" w:hanging="1080"/>
      </w:pPr>
      <w:rPr>
        <w:rFonts w:hint="default"/>
        <w:color w:val="000000"/>
      </w:rPr>
    </w:lvl>
    <w:lvl w:ilvl="4">
      <w:start w:val="1"/>
      <w:numFmt w:val="decimal"/>
      <w:lvlText w:val="%1.%2.%3.%4.%5."/>
      <w:lvlJc w:val="left"/>
      <w:pPr>
        <w:ind w:left="2880" w:hanging="1080"/>
      </w:pPr>
      <w:rPr>
        <w:rFonts w:hint="default"/>
        <w:color w:val="000000"/>
      </w:rPr>
    </w:lvl>
    <w:lvl w:ilvl="5">
      <w:start w:val="1"/>
      <w:numFmt w:val="decimal"/>
      <w:lvlText w:val="%1.%2.%3.%4.%5.%6."/>
      <w:lvlJc w:val="left"/>
      <w:pPr>
        <w:ind w:left="3690" w:hanging="1440"/>
      </w:pPr>
      <w:rPr>
        <w:rFonts w:hint="default"/>
        <w:color w:val="000000"/>
      </w:rPr>
    </w:lvl>
    <w:lvl w:ilvl="6">
      <w:start w:val="1"/>
      <w:numFmt w:val="decimal"/>
      <w:lvlText w:val="%1.%2.%3.%4.%5.%6.%7."/>
      <w:lvlJc w:val="left"/>
      <w:pPr>
        <w:ind w:left="4500" w:hanging="1800"/>
      </w:pPr>
      <w:rPr>
        <w:rFonts w:hint="default"/>
        <w:color w:val="000000"/>
      </w:rPr>
    </w:lvl>
    <w:lvl w:ilvl="7">
      <w:start w:val="1"/>
      <w:numFmt w:val="decimal"/>
      <w:lvlText w:val="%1.%2.%3.%4.%5.%6.%7.%8."/>
      <w:lvlJc w:val="left"/>
      <w:pPr>
        <w:ind w:left="4950" w:hanging="1800"/>
      </w:pPr>
      <w:rPr>
        <w:rFonts w:hint="default"/>
        <w:color w:val="000000"/>
      </w:rPr>
    </w:lvl>
    <w:lvl w:ilvl="8">
      <w:start w:val="1"/>
      <w:numFmt w:val="decimal"/>
      <w:lvlText w:val="%1.%2.%3.%4.%5.%6.%7.%8.%9."/>
      <w:lvlJc w:val="left"/>
      <w:pPr>
        <w:ind w:left="5760" w:hanging="2160"/>
      </w:pPr>
      <w:rPr>
        <w:rFonts w:hint="default"/>
        <w:color w:val="000000"/>
      </w:rPr>
    </w:lvl>
  </w:abstractNum>
  <w:abstractNum w:abstractNumId="22">
    <w:nsid w:val="5B1D2ED8"/>
    <w:multiLevelType w:val="multilevel"/>
    <w:tmpl w:val="A7C852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8F126B6"/>
    <w:multiLevelType w:val="multilevel"/>
    <w:tmpl w:val="BF6654C4"/>
    <w:lvl w:ilvl="0">
      <w:start w:val="2"/>
      <w:numFmt w:val="decimal"/>
      <w:lvlText w:val="%1."/>
      <w:lvlJc w:val="left"/>
      <w:pPr>
        <w:ind w:left="600" w:hanging="600"/>
      </w:pPr>
      <w:rPr>
        <w:rFonts w:hint="default"/>
        <w:color w:val="000000"/>
      </w:rPr>
    </w:lvl>
    <w:lvl w:ilvl="1">
      <w:start w:val="1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4">
    <w:nsid w:val="6B625343"/>
    <w:multiLevelType w:val="multilevel"/>
    <w:tmpl w:val="F680320C"/>
    <w:lvl w:ilvl="0">
      <w:start w:val="2"/>
      <w:numFmt w:val="decimal"/>
      <w:lvlText w:val="%1."/>
      <w:lvlJc w:val="left"/>
      <w:pPr>
        <w:ind w:left="450" w:hanging="450"/>
      </w:pPr>
      <w:rPr>
        <w:rFonts w:hint="default"/>
        <w:color w:val="000000"/>
      </w:rPr>
    </w:lvl>
    <w:lvl w:ilvl="1">
      <w:start w:val="4"/>
      <w:numFmt w:val="decimal"/>
      <w:lvlText w:val="%1.%2."/>
      <w:lvlJc w:val="left"/>
      <w:pPr>
        <w:ind w:left="1460" w:hanging="720"/>
      </w:pPr>
      <w:rPr>
        <w:rFonts w:hint="default"/>
        <w:color w:val="000000"/>
      </w:rPr>
    </w:lvl>
    <w:lvl w:ilvl="2">
      <w:start w:val="1"/>
      <w:numFmt w:val="decimal"/>
      <w:lvlText w:val="%1.%2.%3."/>
      <w:lvlJc w:val="left"/>
      <w:pPr>
        <w:ind w:left="2200" w:hanging="720"/>
      </w:pPr>
      <w:rPr>
        <w:rFonts w:hint="default"/>
        <w:color w:val="000000"/>
      </w:rPr>
    </w:lvl>
    <w:lvl w:ilvl="3">
      <w:start w:val="1"/>
      <w:numFmt w:val="decimal"/>
      <w:lvlText w:val="%1.%2.%3.%4."/>
      <w:lvlJc w:val="left"/>
      <w:pPr>
        <w:ind w:left="3300" w:hanging="1080"/>
      </w:pPr>
      <w:rPr>
        <w:rFonts w:hint="default"/>
        <w:color w:val="000000"/>
      </w:rPr>
    </w:lvl>
    <w:lvl w:ilvl="4">
      <w:start w:val="1"/>
      <w:numFmt w:val="decimal"/>
      <w:lvlText w:val="%1.%2.%3.%4.%5."/>
      <w:lvlJc w:val="left"/>
      <w:pPr>
        <w:ind w:left="4040" w:hanging="1080"/>
      </w:pPr>
      <w:rPr>
        <w:rFonts w:hint="default"/>
        <w:color w:val="000000"/>
      </w:rPr>
    </w:lvl>
    <w:lvl w:ilvl="5">
      <w:start w:val="1"/>
      <w:numFmt w:val="decimal"/>
      <w:lvlText w:val="%1.%2.%3.%4.%5.%6."/>
      <w:lvlJc w:val="left"/>
      <w:pPr>
        <w:ind w:left="5140" w:hanging="1440"/>
      </w:pPr>
      <w:rPr>
        <w:rFonts w:hint="default"/>
        <w:color w:val="000000"/>
      </w:rPr>
    </w:lvl>
    <w:lvl w:ilvl="6">
      <w:start w:val="1"/>
      <w:numFmt w:val="decimal"/>
      <w:lvlText w:val="%1.%2.%3.%4.%5.%6.%7."/>
      <w:lvlJc w:val="left"/>
      <w:pPr>
        <w:ind w:left="6240" w:hanging="1800"/>
      </w:pPr>
      <w:rPr>
        <w:rFonts w:hint="default"/>
        <w:color w:val="000000"/>
      </w:rPr>
    </w:lvl>
    <w:lvl w:ilvl="7">
      <w:start w:val="1"/>
      <w:numFmt w:val="decimal"/>
      <w:lvlText w:val="%1.%2.%3.%4.%5.%6.%7.%8."/>
      <w:lvlJc w:val="left"/>
      <w:pPr>
        <w:ind w:left="6980" w:hanging="1800"/>
      </w:pPr>
      <w:rPr>
        <w:rFonts w:hint="default"/>
        <w:color w:val="000000"/>
      </w:rPr>
    </w:lvl>
    <w:lvl w:ilvl="8">
      <w:start w:val="1"/>
      <w:numFmt w:val="decimal"/>
      <w:lvlText w:val="%1.%2.%3.%4.%5.%6.%7.%8.%9."/>
      <w:lvlJc w:val="left"/>
      <w:pPr>
        <w:ind w:left="8080" w:hanging="2160"/>
      </w:pPr>
      <w:rPr>
        <w:rFonts w:hint="default"/>
        <w:color w:val="000000"/>
      </w:rPr>
    </w:lvl>
  </w:abstractNum>
  <w:abstractNum w:abstractNumId="25">
    <w:nsid w:val="73C510A3"/>
    <w:multiLevelType w:val="multilevel"/>
    <w:tmpl w:val="63589490"/>
    <w:lvl w:ilvl="0">
      <w:start w:val="2"/>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DB71E4D"/>
    <w:multiLevelType w:val="multilevel"/>
    <w:tmpl w:val="37726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6"/>
  </w:num>
  <w:num w:numId="3">
    <w:abstractNumId w:val="13"/>
  </w:num>
  <w:num w:numId="4">
    <w:abstractNumId w:val="5"/>
  </w:num>
  <w:num w:numId="5">
    <w:abstractNumId w:val="20"/>
  </w:num>
  <w:num w:numId="6">
    <w:abstractNumId w:val="11"/>
  </w:num>
  <w:num w:numId="7">
    <w:abstractNumId w:val="21"/>
  </w:num>
  <w:num w:numId="8">
    <w:abstractNumId w:val="2"/>
  </w:num>
  <w:num w:numId="9">
    <w:abstractNumId w:val="1"/>
  </w:num>
  <w:num w:numId="10">
    <w:abstractNumId w:val="3"/>
  </w:num>
  <w:num w:numId="11">
    <w:abstractNumId w:val="6"/>
  </w:num>
  <w:num w:numId="12">
    <w:abstractNumId w:val="16"/>
  </w:num>
  <w:num w:numId="13">
    <w:abstractNumId w:val="15"/>
  </w:num>
  <w:num w:numId="14">
    <w:abstractNumId w:val="8"/>
  </w:num>
  <w:num w:numId="15">
    <w:abstractNumId w:val="4"/>
  </w:num>
  <w:num w:numId="16">
    <w:abstractNumId w:val="18"/>
  </w:num>
  <w:num w:numId="17">
    <w:abstractNumId w:val="22"/>
  </w:num>
  <w:num w:numId="18">
    <w:abstractNumId w:val="10"/>
  </w:num>
  <w:num w:numId="19">
    <w:abstractNumId w:val="17"/>
  </w:num>
  <w:num w:numId="20">
    <w:abstractNumId w:val="14"/>
  </w:num>
  <w:num w:numId="21">
    <w:abstractNumId w:val="9"/>
  </w:num>
  <w:num w:numId="22">
    <w:abstractNumId w:val="25"/>
  </w:num>
  <w:num w:numId="23">
    <w:abstractNumId w:val="23"/>
  </w:num>
  <w:num w:numId="24">
    <w:abstractNumId w:val="24"/>
  </w:num>
  <w:num w:numId="25">
    <w:abstractNumId w:val="19"/>
  </w:num>
  <w:num w:numId="26">
    <w:abstractNumId w:val="7"/>
  </w:num>
  <w:num w:numId="27">
    <w:abstractNumId w:val="1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autoHyphenation/>
  <w:hyphenationZone w:val="357"/>
  <w:drawingGridHorizontalSpacing w:val="120"/>
  <w:displayHorizontalDrawingGridEvery w:val="2"/>
  <w:characterSpacingControl w:val="doNotCompress"/>
  <w:hdrShapeDefaults>
    <o:shapedefaults v:ext="edit" spidmax="12291"/>
    <o:shapelayout v:ext="edit">
      <o:idmap v:ext="edit" data="12"/>
    </o:shapelayout>
  </w:hdrShapeDefaults>
  <w:footnotePr>
    <w:footnote w:id="-1"/>
    <w:footnote w:id="0"/>
  </w:footnotePr>
  <w:endnotePr>
    <w:endnote w:id="-1"/>
    <w:endnote w:id="0"/>
  </w:endnotePr>
  <w:compat/>
  <w:rsids>
    <w:rsidRoot w:val="009C40F4"/>
    <w:rsid w:val="0000071D"/>
    <w:rsid w:val="00000796"/>
    <w:rsid w:val="00001AB3"/>
    <w:rsid w:val="00001EB9"/>
    <w:rsid w:val="00001FE1"/>
    <w:rsid w:val="00002059"/>
    <w:rsid w:val="00002EAB"/>
    <w:rsid w:val="00003035"/>
    <w:rsid w:val="000030CF"/>
    <w:rsid w:val="00004592"/>
    <w:rsid w:val="0000500B"/>
    <w:rsid w:val="00005626"/>
    <w:rsid w:val="00005CBA"/>
    <w:rsid w:val="00006016"/>
    <w:rsid w:val="00006395"/>
    <w:rsid w:val="00006610"/>
    <w:rsid w:val="000069D9"/>
    <w:rsid w:val="00006A74"/>
    <w:rsid w:val="00007546"/>
    <w:rsid w:val="00007AEA"/>
    <w:rsid w:val="00007F11"/>
    <w:rsid w:val="00010444"/>
    <w:rsid w:val="00010EF6"/>
    <w:rsid w:val="000113A4"/>
    <w:rsid w:val="0001177C"/>
    <w:rsid w:val="00013879"/>
    <w:rsid w:val="00013B3F"/>
    <w:rsid w:val="000148CB"/>
    <w:rsid w:val="0001497B"/>
    <w:rsid w:val="000151BD"/>
    <w:rsid w:val="000151FF"/>
    <w:rsid w:val="00015E42"/>
    <w:rsid w:val="000162E6"/>
    <w:rsid w:val="0001732C"/>
    <w:rsid w:val="0002045C"/>
    <w:rsid w:val="00022154"/>
    <w:rsid w:val="00022A5B"/>
    <w:rsid w:val="00023109"/>
    <w:rsid w:val="00023D04"/>
    <w:rsid w:val="00023D3E"/>
    <w:rsid w:val="0002427B"/>
    <w:rsid w:val="00024A4E"/>
    <w:rsid w:val="00024E96"/>
    <w:rsid w:val="000264D0"/>
    <w:rsid w:val="00026E62"/>
    <w:rsid w:val="00027613"/>
    <w:rsid w:val="0003073A"/>
    <w:rsid w:val="00030AE6"/>
    <w:rsid w:val="00031001"/>
    <w:rsid w:val="000310B8"/>
    <w:rsid w:val="000314B3"/>
    <w:rsid w:val="000315E8"/>
    <w:rsid w:val="00032D3F"/>
    <w:rsid w:val="00032F08"/>
    <w:rsid w:val="000333D9"/>
    <w:rsid w:val="00033C68"/>
    <w:rsid w:val="0003507B"/>
    <w:rsid w:val="0003526F"/>
    <w:rsid w:val="00035F51"/>
    <w:rsid w:val="0003640E"/>
    <w:rsid w:val="000365CE"/>
    <w:rsid w:val="0003723B"/>
    <w:rsid w:val="000372F3"/>
    <w:rsid w:val="00040336"/>
    <w:rsid w:val="00040859"/>
    <w:rsid w:val="00040BF2"/>
    <w:rsid w:val="00040CCE"/>
    <w:rsid w:val="00040DF9"/>
    <w:rsid w:val="000414A8"/>
    <w:rsid w:val="0004286C"/>
    <w:rsid w:val="00043316"/>
    <w:rsid w:val="000455F8"/>
    <w:rsid w:val="00045830"/>
    <w:rsid w:val="00047B1C"/>
    <w:rsid w:val="000503EB"/>
    <w:rsid w:val="0005092E"/>
    <w:rsid w:val="000509AC"/>
    <w:rsid w:val="00051478"/>
    <w:rsid w:val="000525DE"/>
    <w:rsid w:val="000528A4"/>
    <w:rsid w:val="00054C10"/>
    <w:rsid w:val="00055C5F"/>
    <w:rsid w:val="000566D8"/>
    <w:rsid w:val="0005710E"/>
    <w:rsid w:val="000576FF"/>
    <w:rsid w:val="000607E2"/>
    <w:rsid w:val="00061751"/>
    <w:rsid w:val="00061817"/>
    <w:rsid w:val="000618C4"/>
    <w:rsid w:val="0006221E"/>
    <w:rsid w:val="000636FA"/>
    <w:rsid w:val="0006419F"/>
    <w:rsid w:val="000641DD"/>
    <w:rsid w:val="00064842"/>
    <w:rsid w:val="00064E6D"/>
    <w:rsid w:val="00065493"/>
    <w:rsid w:val="00065761"/>
    <w:rsid w:val="00066C5C"/>
    <w:rsid w:val="0006703D"/>
    <w:rsid w:val="0006792B"/>
    <w:rsid w:val="000727D8"/>
    <w:rsid w:val="0007280F"/>
    <w:rsid w:val="00072E0D"/>
    <w:rsid w:val="00072F1D"/>
    <w:rsid w:val="00072F9C"/>
    <w:rsid w:val="000770AB"/>
    <w:rsid w:val="00077189"/>
    <w:rsid w:val="00077A19"/>
    <w:rsid w:val="0008122F"/>
    <w:rsid w:val="000812B4"/>
    <w:rsid w:val="000815C7"/>
    <w:rsid w:val="00082D50"/>
    <w:rsid w:val="00083415"/>
    <w:rsid w:val="000835FC"/>
    <w:rsid w:val="00083D56"/>
    <w:rsid w:val="00085E81"/>
    <w:rsid w:val="00087E69"/>
    <w:rsid w:val="00090B34"/>
    <w:rsid w:val="00090DB8"/>
    <w:rsid w:val="00090FCD"/>
    <w:rsid w:val="000919C6"/>
    <w:rsid w:val="00091CF3"/>
    <w:rsid w:val="00091F07"/>
    <w:rsid w:val="0009340D"/>
    <w:rsid w:val="000943B0"/>
    <w:rsid w:val="00095D10"/>
    <w:rsid w:val="000965C1"/>
    <w:rsid w:val="000975AC"/>
    <w:rsid w:val="000A0224"/>
    <w:rsid w:val="000A1049"/>
    <w:rsid w:val="000A13D8"/>
    <w:rsid w:val="000A1A4C"/>
    <w:rsid w:val="000A20F9"/>
    <w:rsid w:val="000A239F"/>
    <w:rsid w:val="000A257C"/>
    <w:rsid w:val="000A2B13"/>
    <w:rsid w:val="000A5696"/>
    <w:rsid w:val="000A631A"/>
    <w:rsid w:val="000A65F1"/>
    <w:rsid w:val="000A6E54"/>
    <w:rsid w:val="000A6F3B"/>
    <w:rsid w:val="000A7331"/>
    <w:rsid w:val="000A7D1D"/>
    <w:rsid w:val="000B0194"/>
    <w:rsid w:val="000B14AE"/>
    <w:rsid w:val="000B14FF"/>
    <w:rsid w:val="000B1EB0"/>
    <w:rsid w:val="000B20CE"/>
    <w:rsid w:val="000B2C15"/>
    <w:rsid w:val="000B2DFD"/>
    <w:rsid w:val="000B2F43"/>
    <w:rsid w:val="000B31E0"/>
    <w:rsid w:val="000B39DE"/>
    <w:rsid w:val="000B3A15"/>
    <w:rsid w:val="000B4657"/>
    <w:rsid w:val="000B4ED8"/>
    <w:rsid w:val="000B52EC"/>
    <w:rsid w:val="000B6D30"/>
    <w:rsid w:val="000B7DC7"/>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0C3A"/>
    <w:rsid w:val="000D18EA"/>
    <w:rsid w:val="000D20C8"/>
    <w:rsid w:val="000D261A"/>
    <w:rsid w:val="000D438D"/>
    <w:rsid w:val="000D5662"/>
    <w:rsid w:val="000D6735"/>
    <w:rsid w:val="000D68D7"/>
    <w:rsid w:val="000D7415"/>
    <w:rsid w:val="000D767A"/>
    <w:rsid w:val="000E0411"/>
    <w:rsid w:val="000E16D3"/>
    <w:rsid w:val="000E1A55"/>
    <w:rsid w:val="000E1AAD"/>
    <w:rsid w:val="000E2253"/>
    <w:rsid w:val="000E287E"/>
    <w:rsid w:val="000E2EC4"/>
    <w:rsid w:val="000E3A55"/>
    <w:rsid w:val="000E530C"/>
    <w:rsid w:val="000E5E34"/>
    <w:rsid w:val="000E5F7F"/>
    <w:rsid w:val="000E6118"/>
    <w:rsid w:val="000E61CD"/>
    <w:rsid w:val="000E640B"/>
    <w:rsid w:val="000E64AF"/>
    <w:rsid w:val="000E7978"/>
    <w:rsid w:val="000F0296"/>
    <w:rsid w:val="000F218D"/>
    <w:rsid w:val="000F27DF"/>
    <w:rsid w:val="000F281D"/>
    <w:rsid w:val="000F4FD9"/>
    <w:rsid w:val="000F55BD"/>
    <w:rsid w:val="000F6B8A"/>
    <w:rsid w:val="000F6C38"/>
    <w:rsid w:val="000F6DD0"/>
    <w:rsid w:val="000F718E"/>
    <w:rsid w:val="000F76F7"/>
    <w:rsid w:val="000F7ACF"/>
    <w:rsid w:val="00101E4D"/>
    <w:rsid w:val="0010207D"/>
    <w:rsid w:val="001037ED"/>
    <w:rsid w:val="00103C3B"/>
    <w:rsid w:val="001041CB"/>
    <w:rsid w:val="00104C86"/>
    <w:rsid w:val="001051DD"/>
    <w:rsid w:val="00105391"/>
    <w:rsid w:val="00106CD8"/>
    <w:rsid w:val="001071D3"/>
    <w:rsid w:val="00107BCB"/>
    <w:rsid w:val="00107ED1"/>
    <w:rsid w:val="00110686"/>
    <w:rsid w:val="00110A3D"/>
    <w:rsid w:val="00111C4F"/>
    <w:rsid w:val="00112382"/>
    <w:rsid w:val="001129CD"/>
    <w:rsid w:val="00113E0F"/>
    <w:rsid w:val="001142B8"/>
    <w:rsid w:val="0011456E"/>
    <w:rsid w:val="001150B4"/>
    <w:rsid w:val="001151D2"/>
    <w:rsid w:val="00115922"/>
    <w:rsid w:val="00116996"/>
    <w:rsid w:val="00116C78"/>
    <w:rsid w:val="00117035"/>
    <w:rsid w:val="001178F5"/>
    <w:rsid w:val="00117D63"/>
    <w:rsid w:val="00120026"/>
    <w:rsid w:val="00120031"/>
    <w:rsid w:val="001201A3"/>
    <w:rsid w:val="0012030D"/>
    <w:rsid w:val="00120795"/>
    <w:rsid w:val="001209B1"/>
    <w:rsid w:val="001210DF"/>
    <w:rsid w:val="00121B1B"/>
    <w:rsid w:val="00121FAB"/>
    <w:rsid w:val="001220C5"/>
    <w:rsid w:val="001224D6"/>
    <w:rsid w:val="00123EEF"/>
    <w:rsid w:val="00124C00"/>
    <w:rsid w:val="00125434"/>
    <w:rsid w:val="00125D9F"/>
    <w:rsid w:val="00125EC4"/>
    <w:rsid w:val="00126663"/>
    <w:rsid w:val="001275C5"/>
    <w:rsid w:val="00127BDA"/>
    <w:rsid w:val="00127D0E"/>
    <w:rsid w:val="00130012"/>
    <w:rsid w:val="00131FB6"/>
    <w:rsid w:val="0013200E"/>
    <w:rsid w:val="00132547"/>
    <w:rsid w:val="001329B9"/>
    <w:rsid w:val="0013314E"/>
    <w:rsid w:val="00133D04"/>
    <w:rsid w:val="00133E74"/>
    <w:rsid w:val="00134164"/>
    <w:rsid w:val="00134907"/>
    <w:rsid w:val="0013498E"/>
    <w:rsid w:val="00135211"/>
    <w:rsid w:val="00135896"/>
    <w:rsid w:val="001359E2"/>
    <w:rsid w:val="00136583"/>
    <w:rsid w:val="00136662"/>
    <w:rsid w:val="001367ED"/>
    <w:rsid w:val="001369A1"/>
    <w:rsid w:val="00137CE4"/>
    <w:rsid w:val="00137DA6"/>
    <w:rsid w:val="00140BDC"/>
    <w:rsid w:val="00140D74"/>
    <w:rsid w:val="00141459"/>
    <w:rsid w:val="00142919"/>
    <w:rsid w:val="00142A5B"/>
    <w:rsid w:val="00143EE2"/>
    <w:rsid w:val="001440F2"/>
    <w:rsid w:val="001449B8"/>
    <w:rsid w:val="00145188"/>
    <w:rsid w:val="00146DD6"/>
    <w:rsid w:val="00146ED8"/>
    <w:rsid w:val="00147755"/>
    <w:rsid w:val="00147DD3"/>
    <w:rsid w:val="0015051B"/>
    <w:rsid w:val="00150F8E"/>
    <w:rsid w:val="0015114E"/>
    <w:rsid w:val="00151F21"/>
    <w:rsid w:val="001540EE"/>
    <w:rsid w:val="00154EBC"/>
    <w:rsid w:val="00155A81"/>
    <w:rsid w:val="00155F27"/>
    <w:rsid w:val="00157598"/>
    <w:rsid w:val="00157AFE"/>
    <w:rsid w:val="001607C5"/>
    <w:rsid w:val="00160A5F"/>
    <w:rsid w:val="00160ED9"/>
    <w:rsid w:val="00161CBD"/>
    <w:rsid w:val="001620C5"/>
    <w:rsid w:val="001623E7"/>
    <w:rsid w:val="001629C8"/>
    <w:rsid w:val="00162D58"/>
    <w:rsid w:val="001644CB"/>
    <w:rsid w:val="001644F3"/>
    <w:rsid w:val="00164796"/>
    <w:rsid w:val="00164903"/>
    <w:rsid w:val="00164A14"/>
    <w:rsid w:val="00164A9E"/>
    <w:rsid w:val="00164FE1"/>
    <w:rsid w:val="00165262"/>
    <w:rsid w:val="00167886"/>
    <w:rsid w:val="00167C86"/>
    <w:rsid w:val="00170577"/>
    <w:rsid w:val="00170C67"/>
    <w:rsid w:val="0017185C"/>
    <w:rsid w:val="001723F0"/>
    <w:rsid w:val="00172EDE"/>
    <w:rsid w:val="00174875"/>
    <w:rsid w:val="00174EE2"/>
    <w:rsid w:val="00175968"/>
    <w:rsid w:val="00175DDC"/>
    <w:rsid w:val="0017645F"/>
    <w:rsid w:val="001819EF"/>
    <w:rsid w:val="00181D79"/>
    <w:rsid w:val="00182F9F"/>
    <w:rsid w:val="001836A4"/>
    <w:rsid w:val="0018392E"/>
    <w:rsid w:val="00183DD4"/>
    <w:rsid w:val="00185DB2"/>
    <w:rsid w:val="00185F4E"/>
    <w:rsid w:val="00186A9E"/>
    <w:rsid w:val="00186C98"/>
    <w:rsid w:val="00186F62"/>
    <w:rsid w:val="00187CF8"/>
    <w:rsid w:val="001907F1"/>
    <w:rsid w:val="00190BB3"/>
    <w:rsid w:val="00190BE1"/>
    <w:rsid w:val="001913A6"/>
    <w:rsid w:val="001913C5"/>
    <w:rsid w:val="001923DA"/>
    <w:rsid w:val="00193417"/>
    <w:rsid w:val="00193980"/>
    <w:rsid w:val="00193AEF"/>
    <w:rsid w:val="001940CC"/>
    <w:rsid w:val="001941C4"/>
    <w:rsid w:val="00194319"/>
    <w:rsid w:val="00194706"/>
    <w:rsid w:val="0019477A"/>
    <w:rsid w:val="00194D06"/>
    <w:rsid w:val="00195EF7"/>
    <w:rsid w:val="0019653F"/>
    <w:rsid w:val="00196E66"/>
    <w:rsid w:val="00197F29"/>
    <w:rsid w:val="001A007A"/>
    <w:rsid w:val="001A00A4"/>
    <w:rsid w:val="001A1190"/>
    <w:rsid w:val="001A1520"/>
    <w:rsid w:val="001A2353"/>
    <w:rsid w:val="001A2373"/>
    <w:rsid w:val="001A2B68"/>
    <w:rsid w:val="001A32DB"/>
    <w:rsid w:val="001A42B2"/>
    <w:rsid w:val="001A4B80"/>
    <w:rsid w:val="001A61CB"/>
    <w:rsid w:val="001A62B4"/>
    <w:rsid w:val="001A654F"/>
    <w:rsid w:val="001A688D"/>
    <w:rsid w:val="001A6C3D"/>
    <w:rsid w:val="001A6FBF"/>
    <w:rsid w:val="001A70FA"/>
    <w:rsid w:val="001A7798"/>
    <w:rsid w:val="001B0C6D"/>
    <w:rsid w:val="001B14E4"/>
    <w:rsid w:val="001B1C68"/>
    <w:rsid w:val="001B1D67"/>
    <w:rsid w:val="001B2225"/>
    <w:rsid w:val="001B2777"/>
    <w:rsid w:val="001B35D8"/>
    <w:rsid w:val="001B3F1D"/>
    <w:rsid w:val="001B4598"/>
    <w:rsid w:val="001B4D6D"/>
    <w:rsid w:val="001B4ED6"/>
    <w:rsid w:val="001B50EF"/>
    <w:rsid w:val="001B53BE"/>
    <w:rsid w:val="001B6350"/>
    <w:rsid w:val="001B68A7"/>
    <w:rsid w:val="001B6B89"/>
    <w:rsid w:val="001B6E05"/>
    <w:rsid w:val="001B706B"/>
    <w:rsid w:val="001B799C"/>
    <w:rsid w:val="001B7E51"/>
    <w:rsid w:val="001C026A"/>
    <w:rsid w:val="001C0C4C"/>
    <w:rsid w:val="001C1761"/>
    <w:rsid w:val="001C184D"/>
    <w:rsid w:val="001C3418"/>
    <w:rsid w:val="001C3469"/>
    <w:rsid w:val="001C3A26"/>
    <w:rsid w:val="001C3D1A"/>
    <w:rsid w:val="001C4476"/>
    <w:rsid w:val="001C6B28"/>
    <w:rsid w:val="001C7723"/>
    <w:rsid w:val="001D0E5E"/>
    <w:rsid w:val="001D1738"/>
    <w:rsid w:val="001D17C9"/>
    <w:rsid w:val="001D18BE"/>
    <w:rsid w:val="001D2D76"/>
    <w:rsid w:val="001D2F71"/>
    <w:rsid w:val="001D30EB"/>
    <w:rsid w:val="001D3B28"/>
    <w:rsid w:val="001D462F"/>
    <w:rsid w:val="001D4A96"/>
    <w:rsid w:val="001D5630"/>
    <w:rsid w:val="001D563B"/>
    <w:rsid w:val="001D6436"/>
    <w:rsid w:val="001D65C1"/>
    <w:rsid w:val="001D7235"/>
    <w:rsid w:val="001D75DA"/>
    <w:rsid w:val="001D7744"/>
    <w:rsid w:val="001D7811"/>
    <w:rsid w:val="001D78E2"/>
    <w:rsid w:val="001E0CED"/>
    <w:rsid w:val="001E1A19"/>
    <w:rsid w:val="001E2AE5"/>
    <w:rsid w:val="001E2E98"/>
    <w:rsid w:val="001E33AA"/>
    <w:rsid w:val="001E39A7"/>
    <w:rsid w:val="001E3A6B"/>
    <w:rsid w:val="001E3A6F"/>
    <w:rsid w:val="001E3E2C"/>
    <w:rsid w:val="001E4E6F"/>
    <w:rsid w:val="001E52E2"/>
    <w:rsid w:val="001E56C5"/>
    <w:rsid w:val="001E63AA"/>
    <w:rsid w:val="001E64FA"/>
    <w:rsid w:val="001F318F"/>
    <w:rsid w:val="001F4513"/>
    <w:rsid w:val="001F4635"/>
    <w:rsid w:val="001F6B6C"/>
    <w:rsid w:val="001F6CE6"/>
    <w:rsid w:val="001F79E0"/>
    <w:rsid w:val="00200F18"/>
    <w:rsid w:val="00200FE0"/>
    <w:rsid w:val="00202B7D"/>
    <w:rsid w:val="0020303C"/>
    <w:rsid w:val="0020397C"/>
    <w:rsid w:val="00203ACE"/>
    <w:rsid w:val="00205126"/>
    <w:rsid w:val="0020515B"/>
    <w:rsid w:val="002065FB"/>
    <w:rsid w:val="0020674C"/>
    <w:rsid w:val="00206B8D"/>
    <w:rsid w:val="00206C57"/>
    <w:rsid w:val="0020780E"/>
    <w:rsid w:val="00207AC0"/>
    <w:rsid w:val="00207CFB"/>
    <w:rsid w:val="00207FC6"/>
    <w:rsid w:val="002104D3"/>
    <w:rsid w:val="00210CFE"/>
    <w:rsid w:val="002115C3"/>
    <w:rsid w:val="0021183D"/>
    <w:rsid w:val="00211E57"/>
    <w:rsid w:val="00212283"/>
    <w:rsid w:val="0021242C"/>
    <w:rsid w:val="002133B0"/>
    <w:rsid w:val="0021379B"/>
    <w:rsid w:val="002137B4"/>
    <w:rsid w:val="00213AA5"/>
    <w:rsid w:val="00213CE2"/>
    <w:rsid w:val="0021495F"/>
    <w:rsid w:val="00214B1B"/>
    <w:rsid w:val="00214F03"/>
    <w:rsid w:val="002160FE"/>
    <w:rsid w:val="002162DB"/>
    <w:rsid w:val="0021643C"/>
    <w:rsid w:val="00216C7B"/>
    <w:rsid w:val="00217F5A"/>
    <w:rsid w:val="00220606"/>
    <w:rsid w:val="00220EED"/>
    <w:rsid w:val="002213B7"/>
    <w:rsid w:val="00221DA8"/>
    <w:rsid w:val="00223138"/>
    <w:rsid w:val="00223AF9"/>
    <w:rsid w:val="00223B89"/>
    <w:rsid w:val="0022423C"/>
    <w:rsid w:val="00224829"/>
    <w:rsid w:val="00224AE3"/>
    <w:rsid w:val="00225B54"/>
    <w:rsid w:val="0022638F"/>
    <w:rsid w:val="0022737E"/>
    <w:rsid w:val="002306E6"/>
    <w:rsid w:val="00230773"/>
    <w:rsid w:val="0023092E"/>
    <w:rsid w:val="00230B25"/>
    <w:rsid w:val="002319D5"/>
    <w:rsid w:val="00231B9B"/>
    <w:rsid w:val="00232E11"/>
    <w:rsid w:val="002338EF"/>
    <w:rsid w:val="00234299"/>
    <w:rsid w:val="002352A1"/>
    <w:rsid w:val="00235803"/>
    <w:rsid w:val="00236988"/>
    <w:rsid w:val="0023698C"/>
    <w:rsid w:val="00237039"/>
    <w:rsid w:val="00237579"/>
    <w:rsid w:val="002407A4"/>
    <w:rsid w:val="002411B3"/>
    <w:rsid w:val="00242517"/>
    <w:rsid w:val="00242A82"/>
    <w:rsid w:val="002466EA"/>
    <w:rsid w:val="00246A5B"/>
    <w:rsid w:val="00247182"/>
    <w:rsid w:val="00247353"/>
    <w:rsid w:val="0025194A"/>
    <w:rsid w:val="00251EAE"/>
    <w:rsid w:val="0025200D"/>
    <w:rsid w:val="00254B03"/>
    <w:rsid w:val="0025601A"/>
    <w:rsid w:val="002575D1"/>
    <w:rsid w:val="00257F8A"/>
    <w:rsid w:val="00260C5E"/>
    <w:rsid w:val="002616AA"/>
    <w:rsid w:val="002623E2"/>
    <w:rsid w:val="00263148"/>
    <w:rsid w:val="00263575"/>
    <w:rsid w:val="0026366B"/>
    <w:rsid w:val="00265194"/>
    <w:rsid w:val="0026556B"/>
    <w:rsid w:val="002657DE"/>
    <w:rsid w:val="00265FA6"/>
    <w:rsid w:val="00266FA2"/>
    <w:rsid w:val="00267103"/>
    <w:rsid w:val="00267AEB"/>
    <w:rsid w:val="002701D7"/>
    <w:rsid w:val="002717E1"/>
    <w:rsid w:val="00272FCE"/>
    <w:rsid w:val="002732FF"/>
    <w:rsid w:val="002737E3"/>
    <w:rsid w:val="00273C98"/>
    <w:rsid w:val="002750A5"/>
    <w:rsid w:val="00275485"/>
    <w:rsid w:val="00276804"/>
    <w:rsid w:val="002774BD"/>
    <w:rsid w:val="002805EE"/>
    <w:rsid w:val="00280812"/>
    <w:rsid w:val="0028104F"/>
    <w:rsid w:val="00281D49"/>
    <w:rsid w:val="002825FD"/>
    <w:rsid w:val="002828C2"/>
    <w:rsid w:val="0028337B"/>
    <w:rsid w:val="00285116"/>
    <w:rsid w:val="0028622E"/>
    <w:rsid w:val="00286A00"/>
    <w:rsid w:val="00290E61"/>
    <w:rsid w:val="00294361"/>
    <w:rsid w:val="002947E9"/>
    <w:rsid w:val="002959FD"/>
    <w:rsid w:val="00295FBB"/>
    <w:rsid w:val="00296B9E"/>
    <w:rsid w:val="002972C1"/>
    <w:rsid w:val="002978CA"/>
    <w:rsid w:val="00297F0D"/>
    <w:rsid w:val="002A1A83"/>
    <w:rsid w:val="002A32CE"/>
    <w:rsid w:val="002A36E5"/>
    <w:rsid w:val="002A5F86"/>
    <w:rsid w:val="002A7253"/>
    <w:rsid w:val="002B0270"/>
    <w:rsid w:val="002B12FE"/>
    <w:rsid w:val="002B2183"/>
    <w:rsid w:val="002B24C0"/>
    <w:rsid w:val="002B25BA"/>
    <w:rsid w:val="002B2E7E"/>
    <w:rsid w:val="002B31A2"/>
    <w:rsid w:val="002B360A"/>
    <w:rsid w:val="002B3C03"/>
    <w:rsid w:val="002B44D5"/>
    <w:rsid w:val="002B4C1A"/>
    <w:rsid w:val="002B504C"/>
    <w:rsid w:val="002B5248"/>
    <w:rsid w:val="002C1A19"/>
    <w:rsid w:val="002C1B93"/>
    <w:rsid w:val="002C1EA0"/>
    <w:rsid w:val="002C2A43"/>
    <w:rsid w:val="002C34E7"/>
    <w:rsid w:val="002C3778"/>
    <w:rsid w:val="002C3E94"/>
    <w:rsid w:val="002C4409"/>
    <w:rsid w:val="002C4613"/>
    <w:rsid w:val="002C49DB"/>
    <w:rsid w:val="002C5108"/>
    <w:rsid w:val="002C5B6A"/>
    <w:rsid w:val="002C6020"/>
    <w:rsid w:val="002C6CA6"/>
    <w:rsid w:val="002C6DA9"/>
    <w:rsid w:val="002C6F0D"/>
    <w:rsid w:val="002D0164"/>
    <w:rsid w:val="002D11A5"/>
    <w:rsid w:val="002D3104"/>
    <w:rsid w:val="002D385A"/>
    <w:rsid w:val="002D3ED3"/>
    <w:rsid w:val="002D42E4"/>
    <w:rsid w:val="002D5D95"/>
    <w:rsid w:val="002D62CA"/>
    <w:rsid w:val="002D68D8"/>
    <w:rsid w:val="002D6935"/>
    <w:rsid w:val="002D6989"/>
    <w:rsid w:val="002D6D14"/>
    <w:rsid w:val="002D7174"/>
    <w:rsid w:val="002D73FD"/>
    <w:rsid w:val="002D7A86"/>
    <w:rsid w:val="002E08AA"/>
    <w:rsid w:val="002E11E0"/>
    <w:rsid w:val="002E1208"/>
    <w:rsid w:val="002E208E"/>
    <w:rsid w:val="002E224C"/>
    <w:rsid w:val="002E31CA"/>
    <w:rsid w:val="002E339D"/>
    <w:rsid w:val="002E49F4"/>
    <w:rsid w:val="002E70B2"/>
    <w:rsid w:val="002E7826"/>
    <w:rsid w:val="002E7F50"/>
    <w:rsid w:val="002F07FE"/>
    <w:rsid w:val="002F128D"/>
    <w:rsid w:val="002F1484"/>
    <w:rsid w:val="002F1732"/>
    <w:rsid w:val="002F2141"/>
    <w:rsid w:val="002F2656"/>
    <w:rsid w:val="002F2E5E"/>
    <w:rsid w:val="002F3B96"/>
    <w:rsid w:val="002F419B"/>
    <w:rsid w:val="002F41E9"/>
    <w:rsid w:val="002F4BA4"/>
    <w:rsid w:val="002F5396"/>
    <w:rsid w:val="002F7029"/>
    <w:rsid w:val="002F7A1C"/>
    <w:rsid w:val="0030117F"/>
    <w:rsid w:val="0030207B"/>
    <w:rsid w:val="00302811"/>
    <w:rsid w:val="003028F2"/>
    <w:rsid w:val="003029E5"/>
    <w:rsid w:val="00304D05"/>
    <w:rsid w:val="00304F00"/>
    <w:rsid w:val="00305846"/>
    <w:rsid w:val="00305AE1"/>
    <w:rsid w:val="00306035"/>
    <w:rsid w:val="00306143"/>
    <w:rsid w:val="00306BEE"/>
    <w:rsid w:val="00306EB4"/>
    <w:rsid w:val="00307732"/>
    <w:rsid w:val="00307D80"/>
    <w:rsid w:val="003111E2"/>
    <w:rsid w:val="00312618"/>
    <w:rsid w:val="00312B6E"/>
    <w:rsid w:val="00312B8A"/>
    <w:rsid w:val="00312D6E"/>
    <w:rsid w:val="0031350A"/>
    <w:rsid w:val="00313798"/>
    <w:rsid w:val="00313F0F"/>
    <w:rsid w:val="00314137"/>
    <w:rsid w:val="00314E74"/>
    <w:rsid w:val="00314F90"/>
    <w:rsid w:val="00315699"/>
    <w:rsid w:val="00316358"/>
    <w:rsid w:val="00317CE4"/>
    <w:rsid w:val="0032112B"/>
    <w:rsid w:val="0032113E"/>
    <w:rsid w:val="003218D5"/>
    <w:rsid w:val="00321933"/>
    <w:rsid w:val="00322D2D"/>
    <w:rsid w:val="00323886"/>
    <w:rsid w:val="00324478"/>
    <w:rsid w:val="00324824"/>
    <w:rsid w:val="00325732"/>
    <w:rsid w:val="0032595D"/>
    <w:rsid w:val="00325B71"/>
    <w:rsid w:val="00325E78"/>
    <w:rsid w:val="00325EAE"/>
    <w:rsid w:val="0033065F"/>
    <w:rsid w:val="00332616"/>
    <w:rsid w:val="00332E50"/>
    <w:rsid w:val="0033306A"/>
    <w:rsid w:val="003335F5"/>
    <w:rsid w:val="003336CC"/>
    <w:rsid w:val="00337C8A"/>
    <w:rsid w:val="00337F3C"/>
    <w:rsid w:val="00340724"/>
    <w:rsid w:val="00340B8F"/>
    <w:rsid w:val="0034277B"/>
    <w:rsid w:val="00342A40"/>
    <w:rsid w:val="00343048"/>
    <w:rsid w:val="00343411"/>
    <w:rsid w:val="003437B7"/>
    <w:rsid w:val="003441B2"/>
    <w:rsid w:val="00344897"/>
    <w:rsid w:val="00344AFE"/>
    <w:rsid w:val="00344C44"/>
    <w:rsid w:val="0034560D"/>
    <w:rsid w:val="0034699F"/>
    <w:rsid w:val="003472FE"/>
    <w:rsid w:val="00347768"/>
    <w:rsid w:val="0035051C"/>
    <w:rsid w:val="00350D01"/>
    <w:rsid w:val="00350E65"/>
    <w:rsid w:val="0035270B"/>
    <w:rsid w:val="003527A7"/>
    <w:rsid w:val="00353E1B"/>
    <w:rsid w:val="00354023"/>
    <w:rsid w:val="0035472A"/>
    <w:rsid w:val="00355044"/>
    <w:rsid w:val="003560DE"/>
    <w:rsid w:val="003627C9"/>
    <w:rsid w:val="00362B81"/>
    <w:rsid w:val="00363592"/>
    <w:rsid w:val="003637B5"/>
    <w:rsid w:val="003639F9"/>
    <w:rsid w:val="003641B3"/>
    <w:rsid w:val="0036439F"/>
    <w:rsid w:val="00364EAC"/>
    <w:rsid w:val="0036599B"/>
    <w:rsid w:val="00366885"/>
    <w:rsid w:val="0036697F"/>
    <w:rsid w:val="00366B5A"/>
    <w:rsid w:val="00367A35"/>
    <w:rsid w:val="00367D99"/>
    <w:rsid w:val="00370C8C"/>
    <w:rsid w:val="00372E0C"/>
    <w:rsid w:val="0037360C"/>
    <w:rsid w:val="00373B13"/>
    <w:rsid w:val="00374E57"/>
    <w:rsid w:val="00374F4E"/>
    <w:rsid w:val="0037600E"/>
    <w:rsid w:val="0037685A"/>
    <w:rsid w:val="00376D39"/>
    <w:rsid w:val="003803BA"/>
    <w:rsid w:val="0038457C"/>
    <w:rsid w:val="00384980"/>
    <w:rsid w:val="00385B89"/>
    <w:rsid w:val="00390DAE"/>
    <w:rsid w:val="00391A71"/>
    <w:rsid w:val="0039310B"/>
    <w:rsid w:val="00393116"/>
    <w:rsid w:val="003944D7"/>
    <w:rsid w:val="00394EBE"/>
    <w:rsid w:val="00395749"/>
    <w:rsid w:val="00395EDC"/>
    <w:rsid w:val="00395F8B"/>
    <w:rsid w:val="00396829"/>
    <w:rsid w:val="00396CAC"/>
    <w:rsid w:val="00397EAC"/>
    <w:rsid w:val="003A0104"/>
    <w:rsid w:val="003A160B"/>
    <w:rsid w:val="003A2415"/>
    <w:rsid w:val="003A2A79"/>
    <w:rsid w:val="003A305B"/>
    <w:rsid w:val="003A3173"/>
    <w:rsid w:val="003A360D"/>
    <w:rsid w:val="003A4F21"/>
    <w:rsid w:val="003A5072"/>
    <w:rsid w:val="003A547B"/>
    <w:rsid w:val="003A62E5"/>
    <w:rsid w:val="003A6489"/>
    <w:rsid w:val="003A6955"/>
    <w:rsid w:val="003A6CC5"/>
    <w:rsid w:val="003A6F12"/>
    <w:rsid w:val="003A774C"/>
    <w:rsid w:val="003A7AD4"/>
    <w:rsid w:val="003A7F28"/>
    <w:rsid w:val="003B0C50"/>
    <w:rsid w:val="003B0D40"/>
    <w:rsid w:val="003B0F53"/>
    <w:rsid w:val="003B123B"/>
    <w:rsid w:val="003B1696"/>
    <w:rsid w:val="003B1950"/>
    <w:rsid w:val="003B29A7"/>
    <w:rsid w:val="003B2C68"/>
    <w:rsid w:val="003B4C67"/>
    <w:rsid w:val="003B5F82"/>
    <w:rsid w:val="003B6346"/>
    <w:rsid w:val="003B6C39"/>
    <w:rsid w:val="003B7AF3"/>
    <w:rsid w:val="003C097D"/>
    <w:rsid w:val="003C1F16"/>
    <w:rsid w:val="003C2C87"/>
    <w:rsid w:val="003C3064"/>
    <w:rsid w:val="003C4552"/>
    <w:rsid w:val="003C4B38"/>
    <w:rsid w:val="003C4D6C"/>
    <w:rsid w:val="003C4FAB"/>
    <w:rsid w:val="003C4FE9"/>
    <w:rsid w:val="003C55E0"/>
    <w:rsid w:val="003C56C8"/>
    <w:rsid w:val="003C5B50"/>
    <w:rsid w:val="003C62D4"/>
    <w:rsid w:val="003C6EDF"/>
    <w:rsid w:val="003C747B"/>
    <w:rsid w:val="003C77EE"/>
    <w:rsid w:val="003D00E5"/>
    <w:rsid w:val="003D0BAE"/>
    <w:rsid w:val="003D10D1"/>
    <w:rsid w:val="003D14AD"/>
    <w:rsid w:val="003D155E"/>
    <w:rsid w:val="003D2007"/>
    <w:rsid w:val="003D20E5"/>
    <w:rsid w:val="003D2373"/>
    <w:rsid w:val="003D27BC"/>
    <w:rsid w:val="003D3554"/>
    <w:rsid w:val="003D3D36"/>
    <w:rsid w:val="003D3E78"/>
    <w:rsid w:val="003D4041"/>
    <w:rsid w:val="003D49D6"/>
    <w:rsid w:val="003D5741"/>
    <w:rsid w:val="003D5DD4"/>
    <w:rsid w:val="003E038F"/>
    <w:rsid w:val="003E06B6"/>
    <w:rsid w:val="003E0D23"/>
    <w:rsid w:val="003E17C5"/>
    <w:rsid w:val="003E2ED6"/>
    <w:rsid w:val="003E2EF3"/>
    <w:rsid w:val="003E39CB"/>
    <w:rsid w:val="003E4677"/>
    <w:rsid w:val="003E4D92"/>
    <w:rsid w:val="003E51CA"/>
    <w:rsid w:val="003E5F7E"/>
    <w:rsid w:val="003E6D96"/>
    <w:rsid w:val="003E777B"/>
    <w:rsid w:val="003E7DEE"/>
    <w:rsid w:val="003F0870"/>
    <w:rsid w:val="003F181D"/>
    <w:rsid w:val="003F1AFD"/>
    <w:rsid w:val="003F2138"/>
    <w:rsid w:val="003F2EDA"/>
    <w:rsid w:val="003F333C"/>
    <w:rsid w:val="003F3A20"/>
    <w:rsid w:val="003F50DC"/>
    <w:rsid w:val="003F510D"/>
    <w:rsid w:val="003F564F"/>
    <w:rsid w:val="003F5ADC"/>
    <w:rsid w:val="003F5B58"/>
    <w:rsid w:val="003F65EC"/>
    <w:rsid w:val="003F6712"/>
    <w:rsid w:val="003F798C"/>
    <w:rsid w:val="004008DF"/>
    <w:rsid w:val="00401D34"/>
    <w:rsid w:val="004020C6"/>
    <w:rsid w:val="004022F7"/>
    <w:rsid w:val="00402366"/>
    <w:rsid w:val="00402719"/>
    <w:rsid w:val="00402F31"/>
    <w:rsid w:val="00403285"/>
    <w:rsid w:val="004042B4"/>
    <w:rsid w:val="004051A3"/>
    <w:rsid w:val="004061C4"/>
    <w:rsid w:val="004063DF"/>
    <w:rsid w:val="00406BA1"/>
    <w:rsid w:val="00407067"/>
    <w:rsid w:val="0041110C"/>
    <w:rsid w:val="004113D1"/>
    <w:rsid w:val="00411404"/>
    <w:rsid w:val="00411721"/>
    <w:rsid w:val="004117A7"/>
    <w:rsid w:val="00411AD1"/>
    <w:rsid w:val="00411AFF"/>
    <w:rsid w:val="004125D4"/>
    <w:rsid w:val="004131C1"/>
    <w:rsid w:val="00413492"/>
    <w:rsid w:val="00414330"/>
    <w:rsid w:val="0041462E"/>
    <w:rsid w:val="004146B7"/>
    <w:rsid w:val="004150E3"/>
    <w:rsid w:val="0041654D"/>
    <w:rsid w:val="004170DA"/>
    <w:rsid w:val="00420646"/>
    <w:rsid w:val="00421934"/>
    <w:rsid w:val="00421FD1"/>
    <w:rsid w:val="0042206E"/>
    <w:rsid w:val="0042213D"/>
    <w:rsid w:val="00422AB6"/>
    <w:rsid w:val="0042423E"/>
    <w:rsid w:val="004250B2"/>
    <w:rsid w:val="00425C59"/>
    <w:rsid w:val="00425CA1"/>
    <w:rsid w:val="00426DF9"/>
    <w:rsid w:val="00426FF2"/>
    <w:rsid w:val="004275D5"/>
    <w:rsid w:val="00431144"/>
    <w:rsid w:val="004321C4"/>
    <w:rsid w:val="00432243"/>
    <w:rsid w:val="00432533"/>
    <w:rsid w:val="00433105"/>
    <w:rsid w:val="00433171"/>
    <w:rsid w:val="00434A60"/>
    <w:rsid w:val="004355E3"/>
    <w:rsid w:val="00435BA4"/>
    <w:rsid w:val="00435FE8"/>
    <w:rsid w:val="004406C7"/>
    <w:rsid w:val="00440CF6"/>
    <w:rsid w:val="00441A2D"/>
    <w:rsid w:val="00442D4B"/>
    <w:rsid w:val="0044354C"/>
    <w:rsid w:val="0044578B"/>
    <w:rsid w:val="00446205"/>
    <w:rsid w:val="00446A9E"/>
    <w:rsid w:val="00446C03"/>
    <w:rsid w:val="0044787F"/>
    <w:rsid w:val="00450391"/>
    <w:rsid w:val="0045053C"/>
    <w:rsid w:val="00451069"/>
    <w:rsid w:val="00451180"/>
    <w:rsid w:val="00451255"/>
    <w:rsid w:val="0045242F"/>
    <w:rsid w:val="00453DF3"/>
    <w:rsid w:val="004568CC"/>
    <w:rsid w:val="00456A37"/>
    <w:rsid w:val="004578DC"/>
    <w:rsid w:val="0046057E"/>
    <w:rsid w:val="00461494"/>
    <w:rsid w:val="00461C5B"/>
    <w:rsid w:val="00462A18"/>
    <w:rsid w:val="00462D9C"/>
    <w:rsid w:val="00462E64"/>
    <w:rsid w:val="004645AB"/>
    <w:rsid w:val="004654D7"/>
    <w:rsid w:val="00465A17"/>
    <w:rsid w:val="00465C2F"/>
    <w:rsid w:val="0046685E"/>
    <w:rsid w:val="00466949"/>
    <w:rsid w:val="00470C40"/>
    <w:rsid w:val="004712DA"/>
    <w:rsid w:val="0047185F"/>
    <w:rsid w:val="00472538"/>
    <w:rsid w:val="00472EC5"/>
    <w:rsid w:val="004744EA"/>
    <w:rsid w:val="00474863"/>
    <w:rsid w:val="004753A9"/>
    <w:rsid w:val="004768CF"/>
    <w:rsid w:val="00476991"/>
    <w:rsid w:val="0047761A"/>
    <w:rsid w:val="004800CE"/>
    <w:rsid w:val="0048050C"/>
    <w:rsid w:val="00481475"/>
    <w:rsid w:val="00483789"/>
    <w:rsid w:val="004837E6"/>
    <w:rsid w:val="004840A9"/>
    <w:rsid w:val="004847F8"/>
    <w:rsid w:val="00484A80"/>
    <w:rsid w:val="00484F89"/>
    <w:rsid w:val="00485CD0"/>
    <w:rsid w:val="00493A93"/>
    <w:rsid w:val="00493E7D"/>
    <w:rsid w:val="00494077"/>
    <w:rsid w:val="00494173"/>
    <w:rsid w:val="00494743"/>
    <w:rsid w:val="00495025"/>
    <w:rsid w:val="004961B9"/>
    <w:rsid w:val="00497329"/>
    <w:rsid w:val="00497694"/>
    <w:rsid w:val="004A1224"/>
    <w:rsid w:val="004A13D4"/>
    <w:rsid w:val="004A1A3C"/>
    <w:rsid w:val="004A1E80"/>
    <w:rsid w:val="004A263A"/>
    <w:rsid w:val="004A3441"/>
    <w:rsid w:val="004A3D9F"/>
    <w:rsid w:val="004A4A8F"/>
    <w:rsid w:val="004A4BEB"/>
    <w:rsid w:val="004A796F"/>
    <w:rsid w:val="004B18BE"/>
    <w:rsid w:val="004B2C9C"/>
    <w:rsid w:val="004B3CA5"/>
    <w:rsid w:val="004B4892"/>
    <w:rsid w:val="004B4DDC"/>
    <w:rsid w:val="004B4FDF"/>
    <w:rsid w:val="004B5910"/>
    <w:rsid w:val="004B59D8"/>
    <w:rsid w:val="004B5DA3"/>
    <w:rsid w:val="004B6B65"/>
    <w:rsid w:val="004B6C6E"/>
    <w:rsid w:val="004B705F"/>
    <w:rsid w:val="004C0F17"/>
    <w:rsid w:val="004C39BB"/>
    <w:rsid w:val="004C3C90"/>
    <w:rsid w:val="004C400C"/>
    <w:rsid w:val="004C6B7E"/>
    <w:rsid w:val="004C6CAD"/>
    <w:rsid w:val="004C6F4A"/>
    <w:rsid w:val="004C71AF"/>
    <w:rsid w:val="004C7939"/>
    <w:rsid w:val="004C7DD2"/>
    <w:rsid w:val="004C7E36"/>
    <w:rsid w:val="004D0EA3"/>
    <w:rsid w:val="004D1694"/>
    <w:rsid w:val="004D188E"/>
    <w:rsid w:val="004D1BA9"/>
    <w:rsid w:val="004D1E59"/>
    <w:rsid w:val="004D213B"/>
    <w:rsid w:val="004D3CD8"/>
    <w:rsid w:val="004D44E2"/>
    <w:rsid w:val="004D4A65"/>
    <w:rsid w:val="004D6A2B"/>
    <w:rsid w:val="004D6A5C"/>
    <w:rsid w:val="004D7654"/>
    <w:rsid w:val="004D774F"/>
    <w:rsid w:val="004D79FE"/>
    <w:rsid w:val="004D7B85"/>
    <w:rsid w:val="004E00E8"/>
    <w:rsid w:val="004E0242"/>
    <w:rsid w:val="004E0A95"/>
    <w:rsid w:val="004E0FD0"/>
    <w:rsid w:val="004E16DF"/>
    <w:rsid w:val="004E2619"/>
    <w:rsid w:val="004E2B04"/>
    <w:rsid w:val="004E48B9"/>
    <w:rsid w:val="004E4EA1"/>
    <w:rsid w:val="004E5826"/>
    <w:rsid w:val="004E5F5B"/>
    <w:rsid w:val="004E6557"/>
    <w:rsid w:val="004E7D62"/>
    <w:rsid w:val="004F0331"/>
    <w:rsid w:val="004F03C1"/>
    <w:rsid w:val="004F0A19"/>
    <w:rsid w:val="004F1AD0"/>
    <w:rsid w:val="004F3524"/>
    <w:rsid w:val="004F453E"/>
    <w:rsid w:val="004F4F89"/>
    <w:rsid w:val="004F4F99"/>
    <w:rsid w:val="004F62B3"/>
    <w:rsid w:val="004F6986"/>
    <w:rsid w:val="004F71C3"/>
    <w:rsid w:val="004F752F"/>
    <w:rsid w:val="004F76F8"/>
    <w:rsid w:val="004F7A9F"/>
    <w:rsid w:val="004F7FC6"/>
    <w:rsid w:val="005002F3"/>
    <w:rsid w:val="0050071D"/>
    <w:rsid w:val="00500E7B"/>
    <w:rsid w:val="00501003"/>
    <w:rsid w:val="005016BD"/>
    <w:rsid w:val="00501924"/>
    <w:rsid w:val="00503114"/>
    <w:rsid w:val="00503275"/>
    <w:rsid w:val="00503483"/>
    <w:rsid w:val="0050374F"/>
    <w:rsid w:val="00503FD8"/>
    <w:rsid w:val="005062C0"/>
    <w:rsid w:val="00507498"/>
    <w:rsid w:val="00510367"/>
    <w:rsid w:val="005103D6"/>
    <w:rsid w:val="00510705"/>
    <w:rsid w:val="00511F6F"/>
    <w:rsid w:val="00512631"/>
    <w:rsid w:val="00513F10"/>
    <w:rsid w:val="00514503"/>
    <w:rsid w:val="00515A7B"/>
    <w:rsid w:val="00515E51"/>
    <w:rsid w:val="0051708A"/>
    <w:rsid w:val="005212AA"/>
    <w:rsid w:val="00521897"/>
    <w:rsid w:val="00521C2F"/>
    <w:rsid w:val="00521CF6"/>
    <w:rsid w:val="00522892"/>
    <w:rsid w:val="00523CDA"/>
    <w:rsid w:val="005245B1"/>
    <w:rsid w:val="0052640D"/>
    <w:rsid w:val="00527692"/>
    <w:rsid w:val="00530DA7"/>
    <w:rsid w:val="00530EFF"/>
    <w:rsid w:val="00531A6F"/>
    <w:rsid w:val="00531E45"/>
    <w:rsid w:val="005336A9"/>
    <w:rsid w:val="00533E6B"/>
    <w:rsid w:val="00534001"/>
    <w:rsid w:val="00534898"/>
    <w:rsid w:val="00535A6F"/>
    <w:rsid w:val="005406C1"/>
    <w:rsid w:val="00540F89"/>
    <w:rsid w:val="00542F3A"/>
    <w:rsid w:val="00543153"/>
    <w:rsid w:val="005454B0"/>
    <w:rsid w:val="0054579A"/>
    <w:rsid w:val="00545C1D"/>
    <w:rsid w:val="0054782C"/>
    <w:rsid w:val="0054790D"/>
    <w:rsid w:val="00547DF7"/>
    <w:rsid w:val="0055230F"/>
    <w:rsid w:val="00552A04"/>
    <w:rsid w:val="00553CBA"/>
    <w:rsid w:val="00554260"/>
    <w:rsid w:val="00555638"/>
    <w:rsid w:val="005557BA"/>
    <w:rsid w:val="005563D3"/>
    <w:rsid w:val="00556563"/>
    <w:rsid w:val="00557A95"/>
    <w:rsid w:val="00561E77"/>
    <w:rsid w:val="00562584"/>
    <w:rsid w:val="005628B6"/>
    <w:rsid w:val="00562D9D"/>
    <w:rsid w:val="005644DC"/>
    <w:rsid w:val="00564CA4"/>
    <w:rsid w:val="00564DC9"/>
    <w:rsid w:val="00564F95"/>
    <w:rsid w:val="00565BCC"/>
    <w:rsid w:val="00566E59"/>
    <w:rsid w:val="005675CC"/>
    <w:rsid w:val="005679CB"/>
    <w:rsid w:val="005679EC"/>
    <w:rsid w:val="00567D44"/>
    <w:rsid w:val="00570979"/>
    <w:rsid w:val="00571602"/>
    <w:rsid w:val="005718C0"/>
    <w:rsid w:val="00572CE4"/>
    <w:rsid w:val="0057325C"/>
    <w:rsid w:val="00573915"/>
    <w:rsid w:val="0057460D"/>
    <w:rsid w:val="005774BC"/>
    <w:rsid w:val="00577BF6"/>
    <w:rsid w:val="00577F41"/>
    <w:rsid w:val="0058026E"/>
    <w:rsid w:val="00580408"/>
    <w:rsid w:val="0058070B"/>
    <w:rsid w:val="005810B0"/>
    <w:rsid w:val="00581F06"/>
    <w:rsid w:val="005821CF"/>
    <w:rsid w:val="005824D3"/>
    <w:rsid w:val="00582564"/>
    <w:rsid w:val="0058376A"/>
    <w:rsid w:val="00584193"/>
    <w:rsid w:val="0058514C"/>
    <w:rsid w:val="005860C6"/>
    <w:rsid w:val="00586319"/>
    <w:rsid w:val="005863CE"/>
    <w:rsid w:val="005869A3"/>
    <w:rsid w:val="00586A45"/>
    <w:rsid w:val="00590374"/>
    <w:rsid w:val="00591132"/>
    <w:rsid w:val="00591B14"/>
    <w:rsid w:val="00591C8A"/>
    <w:rsid w:val="0059245F"/>
    <w:rsid w:val="0059285F"/>
    <w:rsid w:val="0059299D"/>
    <w:rsid w:val="00592D05"/>
    <w:rsid w:val="00594BB1"/>
    <w:rsid w:val="00594DE4"/>
    <w:rsid w:val="00595831"/>
    <w:rsid w:val="005959C5"/>
    <w:rsid w:val="00597ACA"/>
    <w:rsid w:val="005A0450"/>
    <w:rsid w:val="005A0E8A"/>
    <w:rsid w:val="005A106E"/>
    <w:rsid w:val="005A212D"/>
    <w:rsid w:val="005A2244"/>
    <w:rsid w:val="005A2705"/>
    <w:rsid w:val="005A2E43"/>
    <w:rsid w:val="005A351A"/>
    <w:rsid w:val="005A37A7"/>
    <w:rsid w:val="005A38CE"/>
    <w:rsid w:val="005A403D"/>
    <w:rsid w:val="005A47C1"/>
    <w:rsid w:val="005A4DD7"/>
    <w:rsid w:val="005A6AC3"/>
    <w:rsid w:val="005A6E8C"/>
    <w:rsid w:val="005A70A2"/>
    <w:rsid w:val="005A76DB"/>
    <w:rsid w:val="005A7C66"/>
    <w:rsid w:val="005A7CDE"/>
    <w:rsid w:val="005B14C1"/>
    <w:rsid w:val="005B17D1"/>
    <w:rsid w:val="005B6074"/>
    <w:rsid w:val="005B6B18"/>
    <w:rsid w:val="005B7131"/>
    <w:rsid w:val="005B71AB"/>
    <w:rsid w:val="005B7220"/>
    <w:rsid w:val="005B730E"/>
    <w:rsid w:val="005B798F"/>
    <w:rsid w:val="005B7D14"/>
    <w:rsid w:val="005B7F54"/>
    <w:rsid w:val="005C09C5"/>
    <w:rsid w:val="005C09D8"/>
    <w:rsid w:val="005C0E3F"/>
    <w:rsid w:val="005C1209"/>
    <w:rsid w:val="005C21C7"/>
    <w:rsid w:val="005C23B8"/>
    <w:rsid w:val="005C2640"/>
    <w:rsid w:val="005C2A18"/>
    <w:rsid w:val="005C35F7"/>
    <w:rsid w:val="005C37ED"/>
    <w:rsid w:val="005C55FD"/>
    <w:rsid w:val="005C5EB8"/>
    <w:rsid w:val="005C63C9"/>
    <w:rsid w:val="005C653C"/>
    <w:rsid w:val="005C76AD"/>
    <w:rsid w:val="005C7B74"/>
    <w:rsid w:val="005C7BB3"/>
    <w:rsid w:val="005D0473"/>
    <w:rsid w:val="005D2999"/>
    <w:rsid w:val="005D29D3"/>
    <w:rsid w:val="005D2E99"/>
    <w:rsid w:val="005D3132"/>
    <w:rsid w:val="005D3738"/>
    <w:rsid w:val="005D4A0A"/>
    <w:rsid w:val="005D52EB"/>
    <w:rsid w:val="005D5480"/>
    <w:rsid w:val="005D5683"/>
    <w:rsid w:val="005D58F1"/>
    <w:rsid w:val="005D5BFF"/>
    <w:rsid w:val="005D6055"/>
    <w:rsid w:val="005D6A18"/>
    <w:rsid w:val="005D7C10"/>
    <w:rsid w:val="005E035A"/>
    <w:rsid w:val="005E03CC"/>
    <w:rsid w:val="005E0AD1"/>
    <w:rsid w:val="005E1583"/>
    <w:rsid w:val="005E1B46"/>
    <w:rsid w:val="005E2D17"/>
    <w:rsid w:val="005E3CBD"/>
    <w:rsid w:val="005E4BB2"/>
    <w:rsid w:val="005E4F87"/>
    <w:rsid w:val="005E63CF"/>
    <w:rsid w:val="005E66CA"/>
    <w:rsid w:val="005E71FA"/>
    <w:rsid w:val="005E7731"/>
    <w:rsid w:val="005F18E8"/>
    <w:rsid w:val="005F1C2B"/>
    <w:rsid w:val="005F3E22"/>
    <w:rsid w:val="005F46E8"/>
    <w:rsid w:val="005F47D3"/>
    <w:rsid w:val="005F7F69"/>
    <w:rsid w:val="00601053"/>
    <w:rsid w:val="006025DC"/>
    <w:rsid w:val="00602DB8"/>
    <w:rsid w:val="00603156"/>
    <w:rsid w:val="006034C1"/>
    <w:rsid w:val="00603F7E"/>
    <w:rsid w:val="00604565"/>
    <w:rsid w:val="00605518"/>
    <w:rsid w:val="00606266"/>
    <w:rsid w:val="0060643E"/>
    <w:rsid w:val="00607565"/>
    <w:rsid w:val="0061064A"/>
    <w:rsid w:val="00611787"/>
    <w:rsid w:val="00611D39"/>
    <w:rsid w:val="006123DA"/>
    <w:rsid w:val="00612DC7"/>
    <w:rsid w:val="006132AC"/>
    <w:rsid w:val="00613E75"/>
    <w:rsid w:val="006149A0"/>
    <w:rsid w:val="00614CCF"/>
    <w:rsid w:val="00614E2A"/>
    <w:rsid w:val="006151B2"/>
    <w:rsid w:val="0061540D"/>
    <w:rsid w:val="00615714"/>
    <w:rsid w:val="006164CD"/>
    <w:rsid w:val="00617D64"/>
    <w:rsid w:val="00620EF2"/>
    <w:rsid w:val="00621759"/>
    <w:rsid w:val="0062177E"/>
    <w:rsid w:val="006217E0"/>
    <w:rsid w:val="00621E1E"/>
    <w:rsid w:val="00622551"/>
    <w:rsid w:val="00622659"/>
    <w:rsid w:val="00622BA6"/>
    <w:rsid w:val="00622BBD"/>
    <w:rsid w:val="0062370B"/>
    <w:rsid w:val="00623C7D"/>
    <w:rsid w:val="00625311"/>
    <w:rsid w:val="0062568A"/>
    <w:rsid w:val="00625774"/>
    <w:rsid w:val="00626D4D"/>
    <w:rsid w:val="00627DDF"/>
    <w:rsid w:val="00630010"/>
    <w:rsid w:val="0063197A"/>
    <w:rsid w:val="00631C7D"/>
    <w:rsid w:val="00633259"/>
    <w:rsid w:val="00633729"/>
    <w:rsid w:val="00633909"/>
    <w:rsid w:val="00634A05"/>
    <w:rsid w:val="00634DB3"/>
    <w:rsid w:val="00634E5E"/>
    <w:rsid w:val="00635313"/>
    <w:rsid w:val="00636F1C"/>
    <w:rsid w:val="0063701A"/>
    <w:rsid w:val="00637D08"/>
    <w:rsid w:val="0064022C"/>
    <w:rsid w:val="006405B3"/>
    <w:rsid w:val="00641047"/>
    <w:rsid w:val="00641756"/>
    <w:rsid w:val="006427BC"/>
    <w:rsid w:val="00643DE3"/>
    <w:rsid w:val="00643FB5"/>
    <w:rsid w:val="00645416"/>
    <w:rsid w:val="006455D3"/>
    <w:rsid w:val="00647020"/>
    <w:rsid w:val="00647993"/>
    <w:rsid w:val="00650A75"/>
    <w:rsid w:val="0065129D"/>
    <w:rsid w:val="00651F12"/>
    <w:rsid w:val="006526CD"/>
    <w:rsid w:val="00652D86"/>
    <w:rsid w:val="00653BAF"/>
    <w:rsid w:val="00654843"/>
    <w:rsid w:val="0065554A"/>
    <w:rsid w:val="00655552"/>
    <w:rsid w:val="00656FD1"/>
    <w:rsid w:val="0065741D"/>
    <w:rsid w:val="00657BF0"/>
    <w:rsid w:val="00657D39"/>
    <w:rsid w:val="00660B1D"/>
    <w:rsid w:val="0066115C"/>
    <w:rsid w:val="00661800"/>
    <w:rsid w:val="0066205F"/>
    <w:rsid w:val="00663249"/>
    <w:rsid w:val="00663D48"/>
    <w:rsid w:val="00663FDF"/>
    <w:rsid w:val="0066426E"/>
    <w:rsid w:val="00665710"/>
    <w:rsid w:val="00667982"/>
    <w:rsid w:val="00670047"/>
    <w:rsid w:val="00670E21"/>
    <w:rsid w:val="006717D5"/>
    <w:rsid w:val="006730DE"/>
    <w:rsid w:val="006733F2"/>
    <w:rsid w:val="00673FA8"/>
    <w:rsid w:val="00673FBA"/>
    <w:rsid w:val="0067449C"/>
    <w:rsid w:val="00674D76"/>
    <w:rsid w:val="00674EB2"/>
    <w:rsid w:val="00675879"/>
    <w:rsid w:val="00675A18"/>
    <w:rsid w:val="00677F0E"/>
    <w:rsid w:val="006806C7"/>
    <w:rsid w:val="00681642"/>
    <w:rsid w:val="00681925"/>
    <w:rsid w:val="00682846"/>
    <w:rsid w:val="006830E5"/>
    <w:rsid w:val="006842F7"/>
    <w:rsid w:val="0068468E"/>
    <w:rsid w:val="00685EFE"/>
    <w:rsid w:val="0068647E"/>
    <w:rsid w:val="00687174"/>
    <w:rsid w:val="00690770"/>
    <w:rsid w:val="00691B70"/>
    <w:rsid w:val="00691F04"/>
    <w:rsid w:val="0069298A"/>
    <w:rsid w:val="00693CD7"/>
    <w:rsid w:val="00693D72"/>
    <w:rsid w:val="00693E30"/>
    <w:rsid w:val="00695396"/>
    <w:rsid w:val="0069626C"/>
    <w:rsid w:val="00696A43"/>
    <w:rsid w:val="00697723"/>
    <w:rsid w:val="006A05A4"/>
    <w:rsid w:val="006A0C57"/>
    <w:rsid w:val="006A237D"/>
    <w:rsid w:val="006A2E98"/>
    <w:rsid w:val="006A2FB6"/>
    <w:rsid w:val="006A3177"/>
    <w:rsid w:val="006A3802"/>
    <w:rsid w:val="006A3854"/>
    <w:rsid w:val="006A3C55"/>
    <w:rsid w:val="006A440F"/>
    <w:rsid w:val="006A4F7C"/>
    <w:rsid w:val="006A5A1D"/>
    <w:rsid w:val="006A5ED9"/>
    <w:rsid w:val="006A677E"/>
    <w:rsid w:val="006A70F0"/>
    <w:rsid w:val="006B0BDD"/>
    <w:rsid w:val="006B3FC2"/>
    <w:rsid w:val="006B41BA"/>
    <w:rsid w:val="006B4573"/>
    <w:rsid w:val="006B482B"/>
    <w:rsid w:val="006B5526"/>
    <w:rsid w:val="006B5CAD"/>
    <w:rsid w:val="006B5D38"/>
    <w:rsid w:val="006B605C"/>
    <w:rsid w:val="006B6A09"/>
    <w:rsid w:val="006B7599"/>
    <w:rsid w:val="006C0386"/>
    <w:rsid w:val="006C042A"/>
    <w:rsid w:val="006C19C3"/>
    <w:rsid w:val="006C2482"/>
    <w:rsid w:val="006C2BE8"/>
    <w:rsid w:val="006C331C"/>
    <w:rsid w:val="006C3813"/>
    <w:rsid w:val="006C3DF5"/>
    <w:rsid w:val="006C506F"/>
    <w:rsid w:val="006C5228"/>
    <w:rsid w:val="006C5E1F"/>
    <w:rsid w:val="006C6A77"/>
    <w:rsid w:val="006C6C3F"/>
    <w:rsid w:val="006C7086"/>
    <w:rsid w:val="006C7AEF"/>
    <w:rsid w:val="006D00B1"/>
    <w:rsid w:val="006D0174"/>
    <w:rsid w:val="006D0DEB"/>
    <w:rsid w:val="006D104C"/>
    <w:rsid w:val="006D142D"/>
    <w:rsid w:val="006D1433"/>
    <w:rsid w:val="006D1C9B"/>
    <w:rsid w:val="006D1DDA"/>
    <w:rsid w:val="006D3022"/>
    <w:rsid w:val="006D3343"/>
    <w:rsid w:val="006D3403"/>
    <w:rsid w:val="006D34CF"/>
    <w:rsid w:val="006D3903"/>
    <w:rsid w:val="006D3C06"/>
    <w:rsid w:val="006D4F6E"/>
    <w:rsid w:val="006D534C"/>
    <w:rsid w:val="006D5419"/>
    <w:rsid w:val="006D6A57"/>
    <w:rsid w:val="006D6BFD"/>
    <w:rsid w:val="006D6C17"/>
    <w:rsid w:val="006D6D27"/>
    <w:rsid w:val="006D765B"/>
    <w:rsid w:val="006D78A2"/>
    <w:rsid w:val="006D7A7A"/>
    <w:rsid w:val="006E0008"/>
    <w:rsid w:val="006E0A78"/>
    <w:rsid w:val="006E0D8F"/>
    <w:rsid w:val="006E1B3E"/>
    <w:rsid w:val="006E1DC8"/>
    <w:rsid w:val="006E2B3D"/>
    <w:rsid w:val="006E2B58"/>
    <w:rsid w:val="006E3913"/>
    <w:rsid w:val="006E6769"/>
    <w:rsid w:val="006E6DA8"/>
    <w:rsid w:val="006F04BF"/>
    <w:rsid w:val="006F0655"/>
    <w:rsid w:val="006F0E89"/>
    <w:rsid w:val="006F1CFE"/>
    <w:rsid w:val="006F20A1"/>
    <w:rsid w:val="006F2131"/>
    <w:rsid w:val="006F344F"/>
    <w:rsid w:val="006F3623"/>
    <w:rsid w:val="006F47D1"/>
    <w:rsid w:val="006F58D4"/>
    <w:rsid w:val="006F7EFE"/>
    <w:rsid w:val="0070084E"/>
    <w:rsid w:val="00701BA5"/>
    <w:rsid w:val="007036D4"/>
    <w:rsid w:val="007043D2"/>
    <w:rsid w:val="00704482"/>
    <w:rsid w:val="007044E6"/>
    <w:rsid w:val="00704566"/>
    <w:rsid w:val="007046A1"/>
    <w:rsid w:val="00704A13"/>
    <w:rsid w:val="00704B1E"/>
    <w:rsid w:val="00705E38"/>
    <w:rsid w:val="00707AE1"/>
    <w:rsid w:val="00710534"/>
    <w:rsid w:val="00711166"/>
    <w:rsid w:val="00711C5C"/>
    <w:rsid w:val="0071259A"/>
    <w:rsid w:val="007137AA"/>
    <w:rsid w:val="00714B6F"/>
    <w:rsid w:val="007151F7"/>
    <w:rsid w:val="00715A69"/>
    <w:rsid w:val="00716272"/>
    <w:rsid w:val="00716DB1"/>
    <w:rsid w:val="00717071"/>
    <w:rsid w:val="007170B0"/>
    <w:rsid w:val="00717504"/>
    <w:rsid w:val="0071776E"/>
    <w:rsid w:val="007208D8"/>
    <w:rsid w:val="00721E6E"/>
    <w:rsid w:val="00722135"/>
    <w:rsid w:val="00722363"/>
    <w:rsid w:val="00722375"/>
    <w:rsid w:val="007226DE"/>
    <w:rsid w:val="007228E4"/>
    <w:rsid w:val="00723069"/>
    <w:rsid w:val="00723920"/>
    <w:rsid w:val="007247FA"/>
    <w:rsid w:val="007260FC"/>
    <w:rsid w:val="00726AF7"/>
    <w:rsid w:val="007272FD"/>
    <w:rsid w:val="00730A51"/>
    <w:rsid w:val="0073149D"/>
    <w:rsid w:val="00731A78"/>
    <w:rsid w:val="00732195"/>
    <w:rsid w:val="00733639"/>
    <w:rsid w:val="00733AFD"/>
    <w:rsid w:val="00734153"/>
    <w:rsid w:val="00734201"/>
    <w:rsid w:val="007346FB"/>
    <w:rsid w:val="00734907"/>
    <w:rsid w:val="00734C10"/>
    <w:rsid w:val="00734C87"/>
    <w:rsid w:val="00734CF3"/>
    <w:rsid w:val="00735026"/>
    <w:rsid w:val="0073563C"/>
    <w:rsid w:val="00736638"/>
    <w:rsid w:val="00736BB8"/>
    <w:rsid w:val="00737538"/>
    <w:rsid w:val="00737EE4"/>
    <w:rsid w:val="00737F2D"/>
    <w:rsid w:val="00740049"/>
    <w:rsid w:val="00740678"/>
    <w:rsid w:val="00740A7F"/>
    <w:rsid w:val="00740E95"/>
    <w:rsid w:val="0074100C"/>
    <w:rsid w:val="00742BB3"/>
    <w:rsid w:val="00743532"/>
    <w:rsid w:val="00743B83"/>
    <w:rsid w:val="00744778"/>
    <w:rsid w:val="00744F51"/>
    <w:rsid w:val="007469B8"/>
    <w:rsid w:val="007513D8"/>
    <w:rsid w:val="00751B1E"/>
    <w:rsid w:val="00751B4C"/>
    <w:rsid w:val="00751CEF"/>
    <w:rsid w:val="00751ECD"/>
    <w:rsid w:val="00751FB2"/>
    <w:rsid w:val="007535D2"/>
    <w:rsid w:val="00753BA3"/>
    <w:rsid w:val="007540BC"/>
    <w:rsid w:val="007548ED"/>
    <w:rsid w:val="00754932"/>
    <w:rsid w:val="007553DC"/>
    <w:rsid w:val="00755D5F"/>
    <w:rsid w:val="00755E83"/>
    <w:rsid w:val="007564E4"/>
    <w:rsid w:val="007566EE"/>
    <w:rsid w:val="00760259"/>
    <w:rsid w:val="007604F9"/>
    <w:rsid w:val="00760604"/>
    <w:rsid w:val="00760894"/>
    <w:rsid w:val="00761BB0"/>
    <w:rsid w:val="0076231A"/>
    <w:rsid w:val="00763ADD"/>
    <w:rsid w:val="0076520E"/>
    <w:rsid w:val="0076523E"/>
    <w:rsid w:val="00765463"/>
    <w:rsid w:val="00765C2A"/>
    <w:rsid w:val="00766413"/>
    <w:rsid w:val="00767B0F"/>
    <w:rsid w:val="007709C9"/>
    <w:rsid w:val="0077286F"/>
    <w:rsid w:val="007742A8"/>
    <w:rsid w:val="00774401"/>
    <w:rsid w:val="007748DD"/>
    <w:rsid w:val="00774A65"/>
    <w:rsid w:val="00774B23"/>
    <w:rsid w:val="007752A0"/>
    <w:rsid w:val="0077566B"/>
    <w:rsid w:val="00776017"/>
    <w:rsid w:val="007766CC"/>
    <w:rsid w:val="00776C23"/>
    <w:rsid w:val="00776C75"/>
    <w:rsid w:val="00780085"/>
    <w:rsid w:val="007807B7"/>
    <w:rsid w:val="00781A2F"/>
    <w:rsid w:val="007837CE"/>
    <w:rsid w:val="00783C35"/>
    <w:rsid w:val="0078529C"/>
    <w:rsid w:val="00786268"/>
    <w:rsid w:val="007866B4"/>
    <w:rsid w:val="00786925"/>
    <w:rsid w:val="00787C41"/>
    <w:rsid w:val="00790575"/>
    <w:rsid w:val="007907F1"/>
    <w:rsid w:val="00790B7F"/>
    <w:rsid w:val="00790E60"/>
    <w:rsid w:val="00791559"/>
    <w:rsid w:val="0079174C"/>
    <w:rsid w:val="00791EAA"/>
    <w:rsid w:val="00792406"/>
    <w:rsid w:val="007927BA"/>
    <w:rsid w:val="00792F65"/>
    <w:rsid w:val="007933DD"/>
    <w:rsid w:val="0079403E"/>
    <w:rsid w:val="007957F2"/>
    <w:rsid w:val="0079682A"/>
    <w:rsid w:val="00797D98"/>
    <w:rsid w:val="007A03BB"/>
    <w:rsid w:val="007A0F49"/>
    <w:rsid w:val="007A1087"/>
    <w:rsid w:val="007A1863"/>
    <w:rsid w:val="007A1B00"/>
    <w:rsid w:val="007A1D14"/>
    <w:rsid w:val="007A1D89"/>
    <w:rsid w:val="007A2580"/>
    <w:rsid w:val="007A30B8"/>
    <w:rsid w:val="007A31BF"/>
    <w:rsid w:val="007A3E0A"/>
    <w:rsid w:val="007A404B"/>
    <w:rsid w:val="007A4171"/>
    <w:rsid w:val="007A7126"/>
    <w:rsid w:val="007A7138"/>
    <w:rsid w:val="007B0CEF"/>
    <w:rsid w:val="007B287C"/>
    <w:rsid w:val="007B38E8"/>
    <w:rsid w:val="007B3B77"/>
    <w:rsid w:val="007B3D35"/>
    <w:rsid w:val="007B460B"/>
    <w:rsid w:val="007B4C84"/>
    <w:rsid w:val="007B59D1"/>
    <w:rsid w:val="007B5E1C"/>
    <w:rsid w:val="007B70C5"/>
    <w:rsid w:val="007C02BC"/>
    <w:rsid w:val="007C03EF"/>
    <w:rsid w:val="007C0628"/>
    <w:rsid w:val="007C0BA1"/>
    <w:rsid w:val="007C0BCF"/>
    <w:rsid w:val="007C1A7D"/>
    <w:rsid w:val="007C1E5E"/>
    <w:rsid w:val="007C2286"/>
    <w:rsid w:val="007C2467"/>
    <w:rsid w:val="007C2A3E"/>
    <w:rsid w:val="007C3CC5"/>
    <w:rsid w:val="007C465E"/>
    <w:rsid w:val="007C5005"/>
    <w:rsid w:val="007C5CFE"/>
    <w:rsid w:val="007C65C5"/>
    <w:rsid w:val="007C74DC"/>
    <w:rsid w:val="007C7855"/>
    <w:rsid w:val="007D047F"/>
    <w:rsid w:val="007D241D"/>
    <w:rsid w:val="007D32EF"/>
    <w:rsid w:val="007D501E"/>
    <w:rsid w:val="007D544C"/>
    <w:rsid w:val="007D5F44"/>
    <w:rsid w:val="007D7CD8"/>
    <w:rsid w:val="007E036B"/>
    <w:rsid w:val="007E0B5F"/>
    <w:rsid w:val="007E1C7B"/>
    <w:rsid w:val="007E1E18"/>
    <w:rsid w:val="007E1FFE"/>
    <w:rsid w:val="007E2342"/>
    <w:rsid w:val="007E2B91"/>
    <w:rsid w:val="007E2E8B"/>
    <w:rsid w:val="007E2F83"/>
    <w:rsid w:val="007E3226"/>
    <w:rsid w:val="007E33A0"/>
    <w:rsid w:val="007E33E8"/>
    <w:rsid w:val="007E3447"/>
    <w:rsid w:val="007E35FB"/>
    <w:rsid w:val="007E4A81"/>
    <w:rsid w:val="007E5AD1"/>
    <w:rsid w:val="007E6E64"/>
    <w:rsid w:val="007E76DE"/>
    <w:rsid w:val="007F09A8"/>
    <w:rsid w:val="007F101B"/>
    <w:rsid w:val="007F161C"/>
    <w:rsid w:val="007F1710"/>
    <w:rsid w:val="007F2B66"/>
    <w:rsid w:val="007F38FE"/>
    <w:rsid w:val="007F663B"/>
    <w:rsid w:val="007F668F"/>
    <w:rsid w:val="007F6EA1"/>
    <w:rsid w:val="007F719E"/>
    <w:rsid w:val="007F731D"/>
    <w:rsid w:val="00800359"/>
    <w:rsid w:val="008014D8"/>
    <w:rsid w:val="0080239E"/>
    <w:rsid w:val="008038B0"/>
    <w:rsid w:val="0080436B"/>
    <w:rsid w:val="00804FC8"/>
    <w:rsid w:val="0080684A"/>
    <w:rsid w:val="00807000"/>
    <w:rsid w:val="008070A1"/>
    <w:rsid w:val="00807B43"/>
    <w:rsid w:val="00807B4F"/>
    <w:rsid w:val="00810090"/>
    <w:rsid w:val="00811522"/>
    <w:rsid w:val="00811F84"/>
    <w:rsid w:val="00812ACD"/>
    <w:rsid w:val="008139B2"/>
    <w:rsid w:val="008149D2"/>
    <w:rsid w:val="00814E53"/>
    <w:rsid w:val="00815E02"/>
    <w:rsid w:val="00816233"/>
    <w:rsid w:val="0081645E"/>
    <w:rsid w:val="0081675D"/>
    <w:rsid w:val="008167F9"/>
    <w:rsid w:val="00816A2A"/>
    <w:rsid w:val="00816A75"/>
    <w:rsid w:val="00816B94"/>
    <w:rsid w:val="008172C0"/>
    <w:rsid w:val="00820969"/>
    <w:rsid w:val="00820B62"/>
    <w:rsid w:val="00821165"/>
    <w:rsid w:val="00821F4F"/>
    <w:rsid w:val="00821FE0"/>
    <w:rsid w:val="008223EF"/>
    <w:rsid w:val="0082285A"/>
    <w:rsid w:val="00822E76"/>
    <w:rsid w:val="00823723"/>
    <w:rsid w:val="008240EE"/>
    <w:rsid w:val="0082472B"/>
    <w:rsid w:val="008258AA"/>
    <w:rsid w:val="008264B0"/>
    <w:rsid w:val="00826C5F"/>
    <w:rsid w:val="00826F26"/>
    <w:rsid w:val="00827986"/>
    <w:rsid w:val="00830018"/>
    <w:rsid w:val="00830F21"/>
    <w:rsid w:val="00831A71"/>
    <w:rsid w:val="00832000"/>
    <w:rsid w:val="00832040"/>
    <w:rsid w:val="008328C0"/>
    <w:rsid w:val="0083294C"/>
    <w:rsid w:val="00832AA1"/>
    <w:rsid w:val="00833789"/>
    <w:rsid w:val="00833843"/>
    <w:rsid w:val="00835DAE"/>
    <w:rsid w:val="00835E21"/>
    <w:rsid w:val="00840129"/>
    <w:rsid w:val="00840907"/>
    <w:rsid w:val="008413A3"/>
    <w:rsid w:val="00841D11"/>
    <w:rsid w:val="00842A1E"/>
    <w:rsid w:val="00843266"/>
    <w:rsid w:val="008434CF"/>
    <w:rsid w:val="008445F9"/>
    <w:rsid w:val="008446F2"/>
    <w:rsid w:val="00845D5D"/>
    <w:rsid w:val="0084667F"/>
    <w:rsid w:val="00846C32"/>
    <w:rsid w:val="00846E21"/>
    <w:rsid w:val="0085090B"/>
    <w:rsid w:val="00851415"/>
    <w:rsid w:val="00853225"/>
    <w:rsid w:val="00853284"/>
    <w:rsid w:val="00853328"/>
    <w:rsid w:val="00853669"/>
    <w:rsid w:val="008536EA"/>
    <w:rsid w:val="00853F10"/>
    <w:rsid w:val="008543E6"/>
    <w:rsid w:val="008546FA"/>
    <w:rsid w:val="00855013"/>
    <w:rsid w:val="00855624"/>
    <w:rsid w:val="0085599E"/>
    <w:rsid w:val="008564C8"/>
    <w:rsid w:val="00856905"/>
    <w:rsid w:val="00856A3B"/>
    <w:rsid w:val="00857AEA"/>
    <w:rsid w:val="00857EC8"/>
    <w:rsid w:val="00860103"/>
    <w:rsid w:val="0086041D"/>
    <w:rsid w:val="00861146"/>
    <w:rsid w:val="00862052"/>
    <w:rsid w:val="00862AC9"/>
    <w:rsid w:val="0086374B"/>
    <w:rsid w:val="00865FBE"/>
    <w:rsid w:val="00870EA1"/>
    <w:rsid w:val="00871D0A"/>
    <w:rsid w:val="008722B1"/>
    <w:rsid w:val="0087243F"/>
    <w:rsid w:val="00872559"/>
    <w:rsid w:val="0087311F"/>
    <w:rsid w:val="008735EE"/>
    <w:rsid w:val="0087474A"/>
    <w:rsid w:val="0087585D"/>
    <w:rsid w:val="00875CB8"/>
    <w:rsid w:val="00875E40"/>
    <w:rsid w:val="00876E79"/>
    <w:rsid w:val="008778D9"/>
    <w:rsid w:val="0088086D"/>
    <w:rsid w:val="00880B16"/>
    <w:rsid w:val="008813B1"/>
    <w:rsid w:val="00882256"/>
    <w:rsid w:val="00882E74"/>
    <w:rsid w:val="0088368C"/>
    <w:rsid w:val="00883F2B"/>
    <w:rsid w:val="00884A81"/>
    <w:rsid w:val="0088574C"/>
    <w:rsid w:val="00885F86"/>
    <w:rsid w:val="0088609E"/>
    <w:rsid w:val="0088615D"/>
    <w:rsid w:val="0088657C"/>
    <w:rsid w:val="00887794"/>
    <w:rsid w:val="00890050"/>
    <w:rsid w:val="00890A11"/>
    <w:rsid w:val="00892227"/>
    <w:rsid w:val="008931B5"/>
    <w:rsid w:val="008934B2"/>
    <w:rsid w:val="00893606"/>
    <w:rsid w:val="00893CBC"/>
    <w:rsid w:val="0089464A"/>
    <w:rsid w:val="00894B07"/>
    <w:rsid w:val="00894B75"/>
    <w:rsid w:val="008959CD"/>
    <w:rsid w:val="00895B6D"/>
    <w:rsid w:val="00895F3E"/>
    <w:rsid w:val="008A1065"/>
    <w:rsid w:val="008A2BE8"/>
    <w:rsid w:val="008A35FE"/>
    <w:rsid w:val="008A3D6A"/>
    <w:rsid w:val="008A4236"/>
    <w:rsid w:val="008A44DF"/>
    <w:rsid w:val="008A4671"/>
    <w:rsid w:val="008A4B3F"/>
    <w:rsid w:val="008A5271"/>
    <w:rsid w:val="008A57FA"/>
    <w:rsid w:val="008A6FFF"/>
    <w:rsid w:val="008A71D2"/>
    <w:rsid w:val="008B0922"/>
    <w:rsid w:val="008B1E99"/>
    <w:rsid w:val="008B362D"/>
    <w:rsid w:val="008B4547"/>
    <w:rsid w:val="008B480E"/>
    <w:rsid w:val="008B4E0B"/>
    <w:rsid w:val="008B4EC8"/>
    <w:rsid w:val="008C000C"/>
    <w:rsid w:val="008C022F"/>
    <w:rsid w:val="008C05EC"/>
    <w:rsid w:val="008C0B79"/>
    <w:rsid w:val="008C169C"/>
    <w:rsid w:val="008C1E2A"/>
    <w:rsid w:val="008C2F6D"/>
    <w:rsid w:val="008C302B"/>
    <w:rsid w:val="008C3CC9"/>
    <w:rsid w:val="008C3FA6"/>
    <w:rsid w:val="008C45E6"/>
    <w:rsid w:val="008C5F6B"/>
    <w:rsid w:val="008C748E"/>
    <w:rsid w:val="008C7CA1"/>
    <w:rsid w:val="008D0AEF"/>
    <w:rsid w:val="008D1426"/>
    <w:rsid w:val="008D3785"/>
    <w:rsid w:val="008D388A"/>
    <w:rsid w:val="008D39F1"/>
    <w:rsid w:val="008D4109"/>
    <w:rsid w:val="008D523D"/>
    <w:rsid w:val="008D53AF"/>
    <w:rsid w:val="008D59F1"/>
    <w:rsid w:val="008D60E4"/>
    <w:rsid w:val="008D661F"/>
    <w:rsid w:val="008D72A2"/>
    <w:rsid w:val="008E00AE"/>
    <w:rsid w:val="008E04C5"/>
    <w:rsid w:val="008E05CE"/>
    <w:rsid w:val="008E0681"/>
    <w:rsid w:val="008E06C3"/>
    <w:rsid w:val="008E070C"/>
    <w:rsid w:val="008E0A9A"/>
    <w:rsid w:val="008E0CD5"/>
    <w:rsid w:val="008E1C20"/>
    <w:rsid w:val="008E37DB"/>
    <w:rsid w:val="008E4930"/>
    <w:rsid w:val="008E4962"/>
    <w:rsid w:val="008E54EF"/>
    <w:rsid w:val="008E5622"/>
    <w:rsid w:val="008E5A60"/>
    <w:rsid w:val="008E5A7D"/>
    <w:rsid w:val="008E6602"/>
    <w:rsid w:val="008E6A13"/>
    <w:rsid w:val="008E6E76"/>
    <w:rsid w:val="008E7B8E"/>
    <w:rsid w:val="008F177D"/>
    <w:rsid w:val="008F291C"/>
    <w:rsid w:val="008F2A1F"/>
    <w:rsid w:val="008F2B95"/>
    <w:rsid w:val="008F33E7"/>
    <w:rsid w:val="008F446E"/>
    <w:rsid w:val="008F4C9B"/>
    <w:rsid w:val="008F60F8"/>
    <w:rsid w:val="008F708E"/>
    <w:rsid w:val="008F721C"/>
    <w:rsid w:val="008F791C"/>
    <w:rsid w:val="009004A4"/>
    <w:rsid w:val="0090053D"/>
    <w:rsid w:val="009014C7"/>
    <w:rsid w:val="00901C45"/>
    <w:rsid w:val="0090226A"/>
    <w:rsid w:val="009023BC"/>
    <w:rsid w:val="009023EE"/>
    <w:rsid w:val="00902D51"/>
    <w:rsid w:val="009036A0"/>
    <w:rsid w:val="00904827"/>
    <w:rsid w:val="00905E3A"/>
    <w:rsid w:val="00905FA2"/>
    <w:rsid w:val="0090627D"/>
    <w:rsid w:val="0090772B"/>
    <w:rsid w:val="00907E57"/>
    <w:rsid w:val="00910174"/>
    <w:rsid w:val="009104BF"/>
    <w:rsid w:val="00911413"/>
    <w:rsid w:val="00913A2D"/>
    <w:rsid w:val="00914A54"/>
    <w:rsid w:val="0091575C"/>
    <w:rsid w:val="009159CE"/>
    <w:rsid w:val="00915B7F"/>
    <w:rsid w:val="009167E7"/>
    <w:rsid w:val="009176CE"/>
    <w:rsid w:val="00920140"/>
    <w:rsid w:val="00920145"/>
    <w:rsid w:val="0092275F"/>
    <w:rsid w:val="009228BC"/>
    <w:rsid w:val="00922EC2"/>
    <w:rsid w:val="0092327B"/>
    <w:rsid w:val="00923B45"/>
    <w:rsid w:val="0092430A"/>
    <w:rsid w:val="00924ABC"/>
    <w:rsid w:val="009253A1"/>
    <w:rsid w:val="00925B9B"/>
    <w:rsid w:val="00926F45"/>
    <w:rsid w:val="00927C4A"/>
    <w:rsid w:val="0093051F"/>
    <w:rsid w:val="0093077B"/>
    <w:rsid w:val="00930CEE"/>
    <w:rsid w:val="00931422"/>
    <w:rsid w:val="00931617"/>
    <w:rsid w:val="009316E2"/>
    <w:rsid w:val="009319A4"/>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5B7D"/>
    <w:rsid w:val="00945D2E"/>
    <w:rsid w:val="00946252"/>
    <w:rsid w:val="00947B87"/>
    <w:rsid w:val="009501AF"/>
    <w:rsid w:val="00950C26"/>
    <w:rsid w:val="00951784"/>
    <w:rsid w:val="009517B6"/>
    <w:rsid w:val="00951FE4"/>
    <w:rsid w:val="00952F6A"/>
    <w:rsid w:val="0095534F"/>
    <w:rsid w:val="00955D65"/>
    <w:rsid w:val="00955FCD"/>
    <w:rsid w:val="00956A08"/>
    <w:rsid w:val="00956D03"/>
    <w:rsid w:val="0095777F"/>
    <w:rsid w:val="0096038A"/>
    <w:rsid w:val="00960614"/>
    <w:rsid w:val="009620A6"/>
    <w:rsid w:val="00962BF8"/>
    <w:rsid w:val="0096366F"/>
    <w:rsid w:val="00963D99"/>
    <w:rsid w:val="00963FAD"/>
    <w:rsid w:val="00965496"/>
    <w:rsid w:val="00965C1F"/>
    <w:rsid w:val="00965E97"/>
    <w:rsid w:val="009662D5"/>
    <w:rsid w:val="00966929"/>
    <w:rsid w:val="00966DB0"/>
    <w:rsid w:val="0096752D"/>
    <w:rsid w:val="00967D14"/>
    <w:rsid w:val="0097059E"/>
    <w:rsid w:val="00973294"/>
    <w:rsid w:val="009737C7"/>
    <w:rsid w:val="00974080"/>
    <w:rsid w:val="00974A37"/>
    <w:rsid w:val="00974D40"/>
    <w:rsid w:val="00975584"/>
    <w:rsid w:val="009769B0"/>
    <w:rsid w:val="00977693"/>
    <w:rsid w:val="00977A75"/>
    <w:rsid w:val="00977F7E"/>
    <w:rsid w:val="00980FCF"/>
    <w:rsid w:val="0098127B"/>
    <w:rsid w:val="00981405"/>
    <w:rsid w:val="00981544"/>
    <w:rsid w:val="00981BC6"/>
    <w:rsid w:val="0098293D"/>
    <w:rsid w:val="009835A7"/>
    <w:rsid w:val="00984865"/>
    <w:rsid w:val="00985496"/>
    <w:rsid w:val="00985691"/>
    <w:rsid w:val="00985DC4"/>
    <w:rsid w:val="00986F9E"/>
    <w:rsid w:val="009915F1"/>
    <w:rsid w:val="00993040"/>
    <w:rsid w:val="00993821"/>
    <w:rsid w:val="00994620"/>
    <w:rsid w:val="00994AD1"/>
    <w:rsid w:val="009952B5"/>
    <w:rsid w:val="00995792"/>
    <w:rsid w:val="009958E7"/>
    <w:rsid w:val="00996C8C"/>
    <w:rsid w:val="0099782B"/>
    <w:rsid w:val="009978C7"/>
    <w:rsid w:val="00997D11"/>
    <w:rsid w:val="009A03CA"/>
    <w:rsid w:val="009A07C7"/>
    <w:rsid w:val="009A1D1A"/>
    <w:rsid w:val="009A23F4"/>
    <w:rsid w:val="009A26BD"/>
    <w:rsid w:val="009A2924"/>
    <w:rsid w:val="009A3165"/>
    <w:rsid w:val="009A410B"/>
    <w:rsid w:val="009A4904"/>
    <w:rsid w:val="009A5412"/>
    <w:rsid w:val="009A6EB0"/>
    <w:rsid w:val="009A6EBC"/>
    <w:rsid w:val="009A6F9F"/>
    <w:rsid w:val="009A7142"/>
    <w:rsid w:val="009A789E"/>
    <w:rsid w:val="009B3424"/>
    <w:rsid w:val="009B35D1"/>
    <w:rsid w:val="009B3DA0"/>
    <w:rsid w:val="009B519C"/>
    <w:rsid w:val="009B5276"/>
    <w:rsid w:val="009B6381"/>
    <w:rsid w:val="009B69E3"/>
    <w:rsid w:val="009B6A51"/>
    <w:rsid w:val="009B6D60"/>
    <w:rsid w:val="009C042E"/>
    <w:rsid w:val="009C0871"/>
    <w:rsid w:val="009C11ED"/>
    <w:rsid w:val="009C16D6"/>
    <w:rsid w:val="009C3CBE"/>
    <w:rsid w:val="009C40F4"/>
    <w:rsid w:val="009C414F"/>
    <w:rsid w:val="009C4CB1"/>
    <w:rsid w:val="009C6FDA"/>
    <w:rsid w:val="009C7427"/>
    <w:rsid w:val="009C74AE"/>
    <w:rsid w:val="009D01CC"/>
    <w:rsid w:val="009D067C"/>
    <w:rsid w:val="009D10DD"/>
    <w:rsid w:val="009D1692"/>
    <w:rsid w:val="009D1B7B"/>
    <w:rsid w:val="009D1C12"/>
    <w:rsid w:val="009D271B"/>
    <w:rsid w:val="009D2E6F"/>
    <w:rsid w:val="009D4337"/>
    <w:rsid w:val="009D4498"/>
    <w:rsid w:val="009D5EE5"/>
    <w:rsid w:val="009D6D5E"/>
    <w:rsid w:val="009D7C96"/>
    <w:rsid w:val="009E034C"/>
    <w:rsid w:val="009E12B8"/>
    <w:rsid w:val="009E2DBD"/>
    <w:rsid w:val="009E2E30"/>
    <w:rsid w:val="009E2F1E"/>
    <w:rsid w:val="009E2FA7"/>
    <w:rsid w:val="009E41B7"/>
    <w:rsid w:val="009E4DBE"/>
    <w:rsid w:val="009E5208"/>
    <w:rsid w:val="009E635D"/>
    <w:rsid w:val="009E6D98"/>
    <w:rsid w:val="009E7D4F"/>
    <w:rsid w:val="009F04C7"/>
    <w:rsid w:val="009F0E10"/>
    <w:rsid w:val="009F0F71"/>
    <w:rsid w:val="009F11B4"/>
    <w:rsid w:val="009F178E"/>
    <w:rsid w:val="009F1F3B"/>
    <w:rsid w:val="009F2344"/>
    <w:rsid w:val="009F2E4B"/>
    <w:rsid w:val="009F2F76"/>
    <w:rsid w:val="009F3284"/>
    <w:rsid w:val="009F3DDF"/>
    <w:rsid w:val="009F51C1"/>
    <w:rsid w:val="009F5BA1"/>
    <w:rsid w:val="009F5C6D"/>
    <w:rsid w:val="00A000A8"/>
    <w:rsid w:val="00A0035A"/>
    <w:rsid w:val="00A00E32"/>
    <w:rsid w:val="00A01DC6"/>
    <w:rsid w:val="00A01DC8"/>
    <w:rsid w:val="00A02469"/>
    <w:rsid w:val="00A0274A"/>
    <w:rsid w:val="00A0296A"/>
    <w:rsid w:val="00A02D87"/>
    <w:rsid w:val="00A03192"/>
    <w:rsid w:val="00A033D8"/>
    <w:rsid w:val="00A03BD2"/>
    <w:rsid w:val="00A03C19"/>
    <w:rsid w:val="00A04B74"/>
    <w:rsid w:val="00A04BF8"/>
    <w:rsid w:val="00A056C3"/>
    <w:rsid w:val="00A05AD0"/>
    <w:rsid w:val="00A06581"/>
    <w:rsid w:val="00A1034E"/>
    <w:rsid w:val="00A110A5"/>
    <w:rsid w:val="00A12C46"/>
    <w:rsid w:val="00A12DA3"/>
    <w:rsid w:val="00A12DEF"/>
    <w:rsid w:val="00A13053"/>
    <w:rsid w:val="00A134B1"/>
    <w:rsid w:val="00A137CC"/>
    <w:rsid w:val="00A14DBE"/>
    <w:rsid w:val="00A154BD"/>
    <w:rsid w:val="00A16862"/>
    <w:rsid w:val="00A20014"/>
    <w:rsid w:val="00A20699"/>
    <w:rsid w:val="00A20930"/>
    <w:rsid w:val="00A21715"/>
    <w:rsid w:val="00A219BC"/>
    <w:rsid w:val="00A21F08"/>
    <w:rsid w:val="00A2236E"/>
    <w:rsid w:val="00A22B8E"/>
    <w:rsid w:val="00A23A9A"/>
    <w:rsid w:val="00A2588E"/>
    <w:rsid w:val="00A25BF5"/>
    <w:rsid w:val="00A26204"/>
    <w:rsid w:val="00A268A8"/>
    <w:rsid w:val="00A3208E"/>
    <w:rsid w:val="00A340C1"/>
    <w:rsid w:val="00A341CD"/>
    <w:rsid w:val="00A34634"/>
    <w:rsid w:val="00A34D89"/>
    <w:rsid w:val="00A35555"/>
    <w:rsid w:val="00A355BA"/>
    <w:rsid w:val="00A355E6"/>
    <w:rsid w:val="00A35D81"/>
    <w:rsid w:val="00A3726D"/>
    <w:rsid w:val="00A3781A"/>
    <w:rsid w:val="00A400AD"/>
    <w:rsid w:val="00A40577"/>
    <w:rsid w:val="00A417D6"/>
    <w:rsid w:val="00A41C02"/>
    <w:rsid w:val="00A423DC"/>
    <w:rsid w:val="00A42B0D"/>
    <w:rsid w:val="00A430B7"/>
    <w:rsid w:val="00A43318"/>
    <w:rsid w:val="00A43D10"/>
    <w:rsid w:val="00A43EEF"/>
    <w:rsid w:val="00A4497F"/>
    <w:rsid w:val="00A44F58"/>
    <w:rsid w:val="00A47061"/>
    <w:rsid w:val="00A47491"/>
    <w:rsid w:val="00A47795"/>
    <w:rsid w:val="00A47903"/>
    <w:rsid w:val="00A479C0"/>
    <w:rsid w:val="00A47A81"/>
    <w:rsid w:val="00A50FCA"/>
    <w:rsid w:val="00A52EB6"/>
    <w:rsid w:val="00A53D8E"/>
    <w:rsid w:val="00A55534"/>
    <w:rsid w:val="00A557A0"/>
    <w:rsid w:val="00A56E8E"/>
    <w:rsid w:val="00A57006"/>
    <w:rsid w:val="00A57924"/>
    <w:rsid w:val="00A60997"/>
    <w:rsid w:val="00A610BA"/>
    <w:rsid w:val="00A61188"/>
    <w:rsid w:val="00A61714"/>
    <w:rsid w:val="00A61CB0"/>
    <w:rsid w:val="00A62609"/>
    <w:rsid w:val="00A62702"/>
    <w:rsid w:val="00A62FDF"/>
    <w:rsid w:val="00A641B4"/>
    <w:rsid w:val="00A650FA"/>
    <w:rsid w:val="00A65718"/>
    <w:rsid w:val="00A65D93"/>
    <w:rsid w:val="00A66350"/>
    <w:rsid w:val="00A66E1A"/>
    <w:rsid w:val="00A66FF9"/>
    <w:rsid w:val="00A6775D"/>
    <w:rsid w:val="00A67CE7"/>
    <w:rsid w:val="00A702AA"/>
    <w:rsid w:val="00A7039F"/>
    <w:rsid w:val="00A70A40"/>
    <w:rsid w:val="00A71259"/>
    <w:rsid w:val="00A7128F"/>
    <w:rsid w:val="00A72FA4"/>
    <w:rsid w:val="00A7311D"/>
    <w:rsid w:val="00A7373A"/>
    <w:rsid w:val="00A740D4"/>
    <w:rsid w:val="00A751BF"/>
    <w:rsid w:val="00A7585E"/>
    <w:rsid w:val="00A7675C"/>
    <w:rsid w:val="00A76A3A"/>
    <w:rsid w:val="00A76BFA"/>
    <w:rsid w:val="00A77C85"/>
    <w:rsid w:val="00A8063D"/>
    <w:rsid w:val="00A81072"/>
    <w:rsid w:val="00A81D69"/>
    <w:rsid w:val="00A83364"/>
    <w:rsid w:val="00A839F7"/>
    <w:rsid w:val="00A83AF2"/>
    <w:rsid w:val="00A846D7"/>
    <w:rsid w:val="00A8549E"/>
    <w:rsid w:val="00A857DC"/>
    <w:rsid w:val="00A858A8"/>
    <w:rsid w:val="00A86084"/>
    <w:rsid w:val="00A87A84"/>
    <w:rsid w:val="00A87CBA"/>
    <w:rsid w:val="00A87D61"/>
    <w:rsid w:val="00A87E29"/>
    <w:rsid w:val="00A87F34"/>
    <w:rsid w:val="00A90381"/>
    <w:rsid w:val="00A909E8"/>
    <w:rsid w:val="00A91056"/>
    <w:rsid w:val="00A917FE"/>
    <w:rsid w:val="00A91CAB"/>
    <w:rsid w:val="00A91D8F"/>
    <w:rsid w:val="00A938E6"/>
    <w:rsid w:val="00A93C39"/>
    <w:rsid w:val="00A93D50"/>
    <w:rsid w:val="00A94233"/>
    <w:rsid w:val="00A945BF"/>
    <w:rsid w:val="00A94752"/>
    <w:rsid w:val="00A94EA0"/>
    <w:rsid w:val="00A95827"/>
    <w:rsid w:val="00A95977"/>
    <w:rsid w:val="00A96D4C"/>
    <w:rsid w:val="00A96F49"/>
    <w:rsid w:val="00A9704D"/>
    <w:rsid w:val="00AA0537"/>
    <w:rsid w:val="00AA1832"/>
    <w:rsid w:val="00AA1EA9"/>
    <w:rsid w:val="00AA2ACC"/>
    <w:rsid w:val="00AA2C63"/>
    <w:rsid w:val="00AA377A"/>
    <w:rsid w:val="00AA3AF8"/>
    <w:rsid w:val="00AA3E8E"/>
    <w:rsid w:val="00AA46A7"/>
    <w:rsid w:val="00AA4EE5"/>
    <w:rsid w:val="00AA50E4"/>
    <w:rsid w:val="00AA68CF"/>
    <w:rsid w:val="00AA6E14"/>
    <w:rsid w:val="00AA73C7"/>
    <w:rsid w:val="00AB0245"/>
    <w:rsid w:val="00AB0BCC"/>
    <w:rsid w:val="00AB0FFA"/>
    <w:rsid w:val="00AB1810"/>
    <w:rsid w:val="00AB239E"/>
    <w:rsid w:val="00AB2856"/>
    <w:rsid w:val="00AB356E"/>
    <w:rsid w:val="00AB3AC4"/>
    <w:rsid w:val="00AB5370"/>
    <w:rsid w:val="00AB5886"/>
    <w:rsid w:val="00AB59D4"/>
    <w:rsid w:val="00AB5CF4"/>
    <w:rsid w:val="00AB5D15"/>
    <w:rsid w:val="00AB5E77"/>
    <w:rsid w:val="00AB7E9F"/>
    <w:rsid w:val="00AC196E"/>
    <w:rsid w:val="00AC21AD"/>
    <w:rsid w:val="00AC2D15"/>
    <w:rsid w:val="00AC2EA7"/>
    <w:rsid w:val="00AC3816"/>
    <w:rsid w:val="00AC3950"/>
    <w:rsid w:val="00AC46BA"/>
    <w:rsid w:val="00AC5D0A"/>
    <w:rsid w:val="00AC60DA"/>
    <w:rsid w:val="00AC619B"/>
    <w:rsid w:val="00AC63CC"/>
    <w:rsid w:val="00AC76F4"/>
    <w:rsid w:val="00AD08C1"/>
    <w:rsid w:val="00AD30D7"/>
    <w:rsid w:val="00AD4E79"/>
    <w:rsid w:val="00AD6002"/>
    <w:rsid w:val="00AD68CC"/>
    <w:rsid w:val="00AD6C43"/>
    <w:rsid w:val="00AD6F96"/>
    <w:rsid w:val="00AD7A8F"/>
    <w:rsid w:val="00AD7E83"/>
    <w:rsid w:val="00AE002F"/>
    <w:rsid w:val="00AE1293"/>
    <w:rsid w:val="00AE1A08"/>
    <w:rsid w:val="00AE4A03"/>
    <w:rsid w:val="00AE4F53"/>
    <w:rsid w:val="00AE5643"/>
    <w:rsid w:val="00AE717F"/>
    <w:rsid w:val="00AE74F7"/>
    <w:rsid w:val="00AE772A"/>
    <w:rsid w:val="00AE7DBD"/>
    <w:rsid w:val="00AF0464"/>
    <w:rsid w:val="00AF06AE"/>
    <w:rsid w:val="00AF1D09"/>
    <w:rsid w:val="00AF25E1"/>
    <w:rsid w:val="00AF2B0D"/>
    <w:rsid w:val="00AF3522"/>
    <w:rsid w:val="00AF389E"/>
    <w:rsid w:val="00AF68F2"/>
    <w:rsid w:val="00AF7842"/>
    <w:rsid w:val="00AF7AEE"/>
    <w:rsid w:val="00B00891"/>
    <w:rsid w:val="00B008BA"/>
    <w:rsid w:val="00B009E2"/>
    <w:rsid w:val="00B01714"/>
    <w:rsid w:val="00B01859"/>
    <w:rsid w:val="00B01868"/>
    <w:rsid w:val="00B028FB"/>
    <w:rsid w:val="00B03938"/>
    <w:rsid w:val="00B03BA4"/>
    <w:rsid w:val="00B0473C"/>
    <w:rsid w:val="00B05869"/>
    <w:rsid w:val="00B06D8E"/>
    <w:rsid w:val="00B06F96"/>
    <w:rsid w:val="00B10582"/>
    <w:rsid w:val="00B10935"/>
    <w:rsid w:val="00B1116F"/>
    <w:rsid w:val="00B11D13"/>
    <w:rsid w:val="00B1266D"/>
    <w:rsid w:val="00B127DB"/>
    <w:rsid w:val="00B12AE2"/>
    <w:rsid w:val="00B12B67"/>
    <w:rsid w:val="00B133C8"/>
    <w:rsid w:val="00B13645"/>
    <w:rsid w:val="00B148B1"/>
    <w:rsid w:val="00B158D1"/>
    <w:rsid w:val="00B16EF1"/>
    <w:rsid w:val="00B16FAB"/>
    <w:rsid w:val="00B20773"/>
    <w:rsid w:val="00B21552"/>
    <w:rsid w:val="00B21589"/>
    <w:rsid w:val="00B21919"/>
    <w:rsid w:val="00B221CC"/>
    <w:rsid w:val="00B22D6C"/>
    <w:rsid w:val="00B23134"/>
    <w:rsid w:val="00B23BCE"/>
    <w:rsid w:val="00B242B6"/>
    <w:rsid w:val="00B246E4"/>
    <w:rsid w:val="00B249AB"/>
    <w:rsid w:val="00B24BE0"/>
    <w:rsid w:val="00B250A1"/>
    <w:rsid w:val="00B26008"/>
    <w:rsid w:val="00B27314"/>
    <w:rsid w:val="00B276F1"/>
    <w:rsid w:val="00B31472"/>
    <w:rsid w:val="00B31CB7"/>
    <w:rsid w:val="00B31D8D"/>
    <w:rsid w:val="00B31DDD"/>
    <w:rsid w:val="00B32AF1"/>
    <w:rsid w:val="00B33809"/>
    <w:rsid w:val="00B339C0"/>
    <w:rsid w:val="00B343BD"/>
    <w:rsid w:val="00B34912"/>
    <w:rsid w:val="00B34EAC"/>
    <w:rsid w:val="00B3556C"/>
    <w:rsid w:val="00B357A6"/>
    <w:rsid w:val="00B35D6F"/>
    <w:rsid w:val="00B365B1"/>
    <w:rsid w:val="00B371A9"/>
    <w:rsid w:val="00B37B28"/>
    <w:rsid w:val="00B37B65"/>
    <w:rsid w:val="00B4028E"/>
    <w:rsid w:val="00B40987"/>
    <w:rsid w:val="00B40AB5"/>
    <w:rsid w:val="00B418F2"/>
    <w:rsid w:val="00B4329C"/>
    <w:rsid w:val="00B4362C"/>
    <w:rsid w:val="00B43BFF"/>
    <w:rsid w:val="00B4421B"/>
    <w:rsid w:val="00B45536"/>
    <w:rsid w:val="00B4562F"/>
    <w:rsid w:val="00B46434"/>
    <w:rsid w:val="00B465F8"/>
    <w:rsid w:val="00B471D7"/>
    <w:rsid w:val="00B4770E"/>
    <w:rsid w:val="00B50BA7"/>
    <w:rsid w:val="00B5123C"/>
    <w:rsid w:val="00B5200B"/>
    <w:rsid w:val="00B5214F"/>
    <w:rsid w:val="00B521CA"/>
    <w:rsid w:val="00B52328"/>
    <w:rsid w:val="00B52941"/>
    <w:rsid w:val="00B53FA9"/>
    <w:rsid w:val="00B563FF"/>
    <w:rsid w:val="00B566A1"/>
    <w:rsid w:val="00B57FD9"/>
    <w:rsid w:val="00B57FE1"/>
    <w:rsid w:val="00B61728"/>
    <w:rsid w:val="00B63F61"/>
    <w:rsid w:val="00B6425D"/>
    <w:rsid w:val="00B6716A"/>
    <w:rsid w:val="00B67CED"/>
    <w:rsid w:val="00B67FE8"/>
    <w:rsid w:val="00B70016"/>
    <w:rsid w:val="00B70F63"/>
    <w:rsid w:val="00B71DC9"/>
    <w:rsid w:val="00B724EC"/>
    <w:rsid w:val="00B73449"/>
    <w:rsid w:val="00B739BA"/>
    <w:rsid w:val="00B745CC"/>
    <w:rsid w:val="00B74B45"/>
    <w:rsid w:val="00B74BA8"/>
    <w:rsid w:val="00B7582F"/>
    <w:rsid w:val="00B8207B"/>
    <w:rsid w:val="00B8257D"/>
    <w:rsid w:val="00B83B8D"/>
    <w:rsid w:val="00B844C1"/>
    <w:rsid w:val="00B85D40"/>
    <w:rsid w:val="00B86F18"/>
    <w:rsid w:val="00B87442"/>
    <w:rsid w:val="00B9002A"/>
    <w:rsid w:val="00B900A0"/>
    <w:rsid w:val="00B90EF2"/>
    <w:rsid w:val="00B922B6"/>
    <w:rsid w:val="00B929A7"/>
    <w:rsid w:val="00B93490"/>
    <w:rsid w:val="00B93F0A"/>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B0825"/>
    <w:rsid w:val="00BB1BD7"/>
    <w:rsid w:val="00BB1FA0"/>
    <w:rsid w:val="00BB40A2"/>
    <w:rsid w:val="00BB41C5"/>
    <w:rsid w:val="00BB434E"/>
    <w:rsid w:val="00BB465F"/>
    <w:rsid w:val="00BB4DF6"/>
    <w:rsid w:val="00BB500E"/>
    <w:rsid w:val="00BB5455"/>
    <w:rsid w:val="00BB5538"/>
    <w:rsid w:val="00BB60A8"/>
    <w:rsid w:val="00BB6225"/>
    <w:rsid w:val="00BB6309"/>
    <w:rsid w:val="00BB7403"/>
    <w:rsid w:val="00BC1125"/>
    <w:rsid w:val="00BC2031"/>
    <w:rsid w:val="00BC2FEF"/>
    <w:rsid w:val="00BC303B"/>
    <w:rsid w:val="00BC32C1"/>
    <w:rsid w:val="00BC341D"/>
    <w:rsid w:val="00BC366E"/>
    <w:rsid w:val="00BC3A1A"/>
    <w:rsid w:val="00BC3B20"/>
    <w:rsid w:val="00BC4E82"/>
    <w:rsid w:val="00BC50DB"/>
    <w:rsid w:val="00BC6898"/>
    <w:rsid w:val="00BC6F0C"/>
    <w:rsid w:val="00BC6F61"/>
    <w:rsid w:val="00BC73CC"/>
    <w:rsid w:val="00BD0505"/>
    <w:rsid w:val="00BD09F7"/>
    <w:rsid w:val="00BD0B1B"/>
    <w:rsid w:val="00BD2A0F"/>
    <w:rsid w:val="00BD31A7"/>
    <w:rsid w:val="00BD3A45"/>
    <w:rsid w:val="00BD54FE"/>
    <w:rsid w:val="00BD5F13"/>
    <w:rsid w:val="00BD6756"/>
    <w:rsid w:val="00BD6A6B"/>
    <w:rsid w:val="00BD761B"/>
    <w:rsid w:val="00BD7767"/>
    <w:rsid w:val="00BE0373"/>
    <w:rsid w:val="00BE11D0"/>
    <w:rsid w:val="00BE190C"/>
    <w:rsid w:val="00BE2B5A"/>
    <w:rsid w:val="00BE333B"/>
    <w:rsid w:val="00BE3F20"/>
    <w:rsid w:val="00BE4687"/>
    <w:rsid w:val="00BE52BB"/>
    <w:rsid w:val="00BE5640"/>
    <w:rsid w:val="00BE58AF"/>
    <w:rsid w:val="00BE5E81"/>
    <w:rsid w:val="00BE68FF"/>
    <w:rsid w:val="00BE7247"/>
    <w:rsid w:val="00BE758F"/>
    <w:rsid w:val="00BE7894"/>
    <w:rsid w:val="00BF0138"/>
    <w:rsid w:val="00BF11D7"/>
    <w:rsid w:val="00BF1268"/>
    <w:rsid w:val="00BF1442"/>
    <w:rsid w:val="00BF20C4"/>
    <w:rsid w:val="00BF28B0"/>
    <w:rsid w:val="00BF29F1"/>
    <w:rsid w:val="00BF45CB"/>
    <w:rsid w:val="00BF46D8"/>
    <w:rsid w:val="00BF47D2"/>
    <w:rsid w:val="00BF49BC"/>
    <w:rsid w:val="00BF4A8B"/>
    <w:rsid w:val="00BF58D9"/>
    <w:rsid w:val="00BF5DCC"/>
    <w:rsid w:val="00BF65F6"/>
    <w:rsid w:val="00BF7053"/>
    <w:rsid w:val="00BF72B1"/>
    <w:rsid w:val="00BF7711"/>
    <w:rsid w:val="00BF7AAA"/>
    <w:rsid w:val="00BF7FC1"/>
    <w:rsid w:val="00C00AA1"/>
    <w:rsid w:val="00C00F51"/>
    <w:rsid w:val="00C0166E"/>
    <w:rsid w:val="00C019D0"/>
    <w:rsid w:val="00C01D7D"/>
    <w:rsid w:val="00C02474"/>
    <w:rsid w:val="00C028ED"/>
    <w:rsid w:val="00C02B0C"/>
    <w:rsid w:val="00C02D5C"/>
    <w:rsid w:val="00C02F1E"/>
    <w:rsid w:val="00C03664"/>
    <w:rsid w:val="00C03710"/>
    <w:rsid w:val="00C056AA"/>
    <w:rsid w:val="00C05BD2"/>
    <w:rsid w:val="00C0632B"/>
    <w:rsid w:val="00C07EEB"/>
    <w:rsid w:val="00C10691"/>
    <w:rsid w:val="00C108C8"/>
    <w:rsid w:val="00C10EE3"/>
    <w:rsid w:val="00C11335"/>
    <w:rsid w:val="00C12F23"/>
    <w:rsid w:val="00C130CE"/>
    <w:rsid w:val="00C132B0"/>
    <w:rsid w:val="00C13C49"/>
    <w:rsid w:val="00C14530"/>
    <w:rsid w:val="00C1455F"/>
    <w:rsid w:val="00C14ED3"/>
    <w:rsid w:val="00C16C45"/>
    <w:rsid w:val="00C17495"/>
    <w:rsid w:val="00C175DF"/>
    <w:rsid w:val="00C20203"/>
    <w:rsid w:val="00C20C00"/>
    <w:rsid w:val="00C21287"/>
    <w:rsid w:val="00C221AC"/>
    <w:rsid w:val="00C23B62"/>
    <w:rsid w:val="00C23FB1"/>
    <w:rsid w:val="00C23FF2"/>
    <w:rsid w:val="00C243A9"/>
    <w:rsid w:val="00C24C3C"/>
    <w:rsid w:val="00C24DC1"/>
    <w:rsid w:val="00C25E0A"/>
    <w:rsid w:val="00C26650"/>
    <w:rsid w:val="00C273A9"/>
    <w:rsid w:val="00C27986"/>
    <w:rsid w:val="00C30C0C"/>
    <w:rsid w:val="00C31786"/>
    <w:rsid w:val="00C3182D"/>
    <w:rsid w:val="00C31BC3"/>
    <w:rsid w:val="00C32285"/>
    <w:rsid w:val="00C32492"/>
    <w:rsid w:val="00C329FD"/>
    <w:rsid w:val="00C32C00"/>
    <w:rsid w:val="00C34CA3"/>
    <w:rsid w:val="00C34E26"/>
    <w:rsid w:val="00C3668A"/>
    <w:rsid w:val="00C369FC"/>
    <w:rsid w:val="00C36BAF"/>
    <w:rsid w:val="00C36FE9"/>
    <w:rsid w:val="00C377B9"/>
    <w:rsid w:val="00C379B2"/>
    <w:rsid w:val="00C418FD"/>
    <w:rsid w:val="00C41E71"/>
    <w:rsid w:val="00C424DF"/>
    <w:rsid w:val="00C42829"/>
    <w:rsid w:val="00C42E2B"/>
    <w:rsid w:val="00C43F7D"/>
    <w:rsid w:val="00C44045"/>
    <w:rsid w:val="00C44666"/>
    <w:rsid w:val="00C4540F"/>
    <w:rsid w:val="00C458BD"/>
    <w:rsid w:val="00C469D3"/>
    <w:rsid w:val="00C46F67"/>
    <w:rsid w:val="00C4721B"/>
    <w:rsid w:val="00C474F0"/>
    <w:rsid w:val="00C478E1"/>
    <w:rsid w:val="00C50B97"/>
    <w:rsid w:val="00C51106"/>
    <w:rsid w:val="00C512AD"/>
    <w:rsid w:val="00C5273B"/>
    <w:rsid w:val="00C52A56"/>
    <w:rsid w:val="00C52F9E"/>
    <w:rsid w:val="00C53927"/>
    <w:rsid w:val="00C54F19"/>
    <w:rsid w:val="00C55031"/>
    <w:rsid w:val="00C55076"/>
    <w:rsid w:val="00C557EF"/>
    <w:rsid w:val="00C55E5B"/>
    <w:rsid w:val="00C561BA"/>
    <w:rsid w:val="00C566FA"/>
    <w:rsid w:val="00C60CFA"/>
    <w:rsid w:val="00C60E50"/>
    <w:rsid w:val="00C61339"/>
    <w:rsid w:val="00C617F8"/>
    <w:rsid w:val="00C62F49"/>
    <w:rsid w:val="00C63ACD"/>
    <w:rsid w:val="00C64A53"/>
    <w:rsid w:val="00C676D1"/>
    <w:rsid w:val="00C7007E"/>
    <w:rsid w:val="00C70EB5"/>
    <w:rsid w:val="00C72998"/>
    <w:rsid w:val="00C729F9"/>
    <w:rsid w:val="00C73A1F"/>
    <w:rsid w:val="00C74607"/>
    <w:rsid w:val="00C75BB1"/>
    <w:rsid w:val="00C76172"/>
    <w:rsid w:val="00C7685A"/>
    <w:rsid w:val="00C77097"/>
    <w:rsid w:val="00C77265"/>
    <w:rsid w:val="00C7747D"/>
    <w:rsid w:val="00C7762B"/>
    <w:rsid w:val="00C80152"/>
    <w:rsid w:val="00C808D7"/>
    <w:rsid w:val="00C80E7E"/>
    <w:rsid w:val="00C8256A"/>
    <w:rsid w:val="00C82CA9"/>
    <w:rsid w:val="00C835D8"/>
    <w:rsid w:val="00C84713"/>
    <w:rsid w:val="00C84C5C"/>
    <w:rsid w:val="00C85291"/>
    <w:rsid w:val="00C8602F"/>
    <w:rsid w:val="00C861F9"/>
    <w:rsid w:val="00C86417"/>
    <w:rsid w:val="00C87333"/>
    <w:rsid w:val="00C9041C"/>
    <w:rsid w:val="00C904C2"/>
    <w:rsid w:val="00C90774"/>
    <w:rsid w:val="00C913A3"/>
    <w:rsid w:val="00C915A0"/>
    <w:rsid w:val="00C9291A"/>
    <w:rsid w:val="00C92AD0"/>
    <w:rsid w:val="00C93202"/>
    <w:rsid w:val="00C93753"/>
    <w:rsid w:val="00C94D7D"/>
    <w:rsid w:val="00C95332"/>
    <w:rsid w:val="00C954FA"/>
    <w:rsid w:val="00C96A09"/>
    <w:rsid w:val="00C970CB"/>
    <w:rsid w:val="00CA0845"/>
    <w:rsid w:val="00CA0898"/>
    <w:rsid w:val="00CA0C32"/>
    <w:rsid w:val="00CA1918"/>
    <w:rsid w:val="00CA19BC"/>
    <w:rsid w:val="00CA29B6"/>
    <w:rsid w:val="00CA2DFD"/>
    <w:rsid w:val="00CA3373"/>
    <w:rsid w:val="00CA3443"/>
    <w:rsid w:val="00CA3518"/>
    <w:rsid w:val="00CA3AFF"/>
    <w:rsid w:val="00CA4213"/>
    <w:rsid w:val="00CA4817"/>
    <w:rsid w:val="00CA51D7"/>
    <w:rsid w:val="00CA5911"/>
    <w:rsid w:val="00CA5C71"/>
    <w:rsid w:val="00CA6239"/>
    <w:rsid w:val="00CA64FE"/>
    <w:rsid w:val="00CA663E"/>
    <w:rsid w:val="00CA6678"/>
    <w:rsid w:val="00CA679E"/>
    <w:rsid w:val="00CA6C5D"/>
    <w:rsid w:val="00CA70C5"/>
    <w:rsid w:val="00CB02D3"/>
    <w:rsid w:val="00CB0AF0"/>
    <w:rsid w:val="00CB16E2"/>
    <w:rsid w:val="00CB2E2C"/>
    <w:rsid w:val="00CB3702"/>
    <w:rsid w:val="00CB371B"/>
    <w:rsid w:val="00CB3C87"/>
    <w:rsid w:val="00CB5EB9"/>
    <w:rsid w:val="00CB720F"/>
    <w:rsid w:val="00CB7214"/>
    <w:rsid w:val="00CB796F"/>
    <w:rsid w:val="00CC0982"/>
    <w:rsid w:val="00CC144C"/>
    <w:rsid w:val="00CC194E"/>
    <w:rsid w:val="00CC2500"/>
    <w:rsid w:val="00CC25A6"/>
    <w:rsid w:val="00CC2DCE"/>
    <w:rsid w:val="00CC417E"/>
    <w:rsid w:val="00CC4720"/>
    <w:rsid w:val="00CC482E"/>
    <w:rsid w:val="00CC4890"/>
    <w:rsid w:val="00CC4E57"/>
    <w:rsid w:val="00CC5105"/>
    <w:rsid w:val="00CC7189"/>
    <w:rsid w:val="00CC7B01"/>
    <w:rsid w:val="00CD0F31"/>
    <w:rsid w:val="00CD1571"/>
    <w:rsid w:val="00CD1896"/>
    <w:rsid w:val="00CD2E10"/>
    <w:rsid w:val="00CD2F36"/>
    <w:rsid w:val="00CD3C96"/>
    <w:rsid w:val="00CD4738"/>
    <w:rsid w:val="00CD4BBC"/>
    <w:rsid w:val="00CD4FF5"/>
    <w:rsid w:val="00CD616C"/>
    <w:rsid w:val="00CD6FAF"/>
    <w:rsid w:val="00CE25B6"/>
    <w:rsid w:val="00CE28A7"/>
    <w:rsid w:val="00CE2F9A"/>
    <w:rsid w:val="00CE3052"/>
    <w:rsid w:val="00CE30D3"/>
    <w:rsid w:val="00CE314C"/>
    <w:rsid w:val="00CE41F1"/>
    <w:rsid w:val="00CE64CB"/>
    <w:rsid w:val="00CE651F"/>
    <w:rsid w:val="00CE7CFC"/>
    <w:rsid w:val="00CE7D22"/>
    <w:rsid w:val="00CE7E47"/>
    <w:rsid w:val="00CE7FE1"/>
    <w:rsid w:val="00CF0AB0"/>
    <w:rsid w:val="00CF1196"/>
    <w:rsid w:val="00CF11DF"/>
    <w:rsid w:val="00CF1981"/>
    <w:rsid w:val="00CF1A45"/>
    <w:rsid w:val="00CF1B1C"/>
    <w:rsid w:val="00CF2552"/>
    <w:rsid w:val="00CF26D7"/>
    <w:rsid w:val="00CF302C"/>
    <w:rsid w:val="00CF4043"/>
    <w:rsid w:val="00CF436D"/>
    <w:rsid w:val="00CF4FCA"/>
    <w:rsid w:val="00CF669D"/>
    <w:rsid w:val="00CF6D94"/>
    <w:rsid w:val="00CF7A99"/>
    <w:rsid w:val="00D01733"/>
    <w:rsid w:val="00D02450"/>
    <w:rsid w:val="00D028ED"/>
    <w:rsid w:val="00D033C2"/>
    <w:rsid w:val="00D046A3"/>
    <w:rsid w:val="00D04971"/>
    <w:rsid w:val="00D04BDF"/>
    <w:rsid w:val="00D051AE"/>
    <w:rsid w:val="00D051F7"/>
    <w:rsid w:val="00D05696"/>
    <w:rsid w:val="00D0776D"/>
    <w:rsid w:val="00D07880"/>
    <w:rsid w:val="00D1043D"/>
    <w:rsid w:val="00D111DC"/>
    <w:rsid w:val="00D113C6"/>
    <w:rsid w:val="00D12127"/>
    <w:rsid w:val="00D1222F"/>
    <w:rsid w:val="00D122DD"/>
    <w:rsid w:val="00D125DA"/>
    <w:rsid w:val="00D13234"/>
    <w:rsid w:val="00D13AAB"/>
    <w:rsid w:val="00D142E6"/>
    <w:rsid w:val="00D1446C"/>
    <w:rsid w:val="00D14B40"/>
    <w:rsid w:val="00D160B1"/>
    <w:rsid w:val="00D164CC"/>
    <w:rsid w:val="00D16C87"/>
    <w:rsid w:val="00D17CA8"/>
    <w:rsid w:val="00D2025C"/>
    <w:rsid w:val="00D22667"/>
    <w:rsid w:val="00D22DEB"/>
    <w:rsid w:val="00D23397"/>
    <w:rsid w:val="00D23599"/>
    <w:rsid w:val="00D2368C"/>
    <w:rsid w:val="00D239E5"/>
    <w:rsid w:val="00D24A7A"/>
    <w:rsid w:val="00D24FD1"/>
    <w:rsid w:val="00D25845"/>
    <w:rsid w:val="00D25B8E"/>
    <w:rsid w:val="00D26E1C"/>
    <w:rsid w:val="00D273F4"/>
    <w:rsid w:val="00D2793C"/>
    <w:rsid w:val="00D302C2"/>
    <w:rsid w:val="00D30458"/>
    <w:rsid w:val="00D30891"/>
    <w:rsid w:val="00D30C89"/>
    <w:rsid w:val="00D33AE9"/>
    <w:rsid w:val="00D33DEF"/>
    <w:rsid w:val="00D34043"/>
    <w:rsid w:val="00D34715"/>
    <w:rsid w:val="00D35408"/>
    <w:rsid w:val="00D355F5"/>
    <w:rsid w:val="00D356B3"/>
    <w:rsid w:val="00D36E4A"/>
    <w:rsid w:val="00D400AB"/>
    <w:rsid w:val="00D40F2C"/>
    <w:rsid w:val="00D41B01"/>
    <w:rsid w:val="00D42207"/>
    <w:rsid w:val="00D4230A"/>
    <w:rsid w:val="00D42559"/>
    <w:rsid w:val="00D427F8"/>
    <w:rsid w:val="00D42A71"/>
    <w:rsid w:val="00D4355C"/>
    <w:rsid w:val="00D43CC6"/>
    <w:rsid w:val="00D43E17"/>
    <w:rsid w:val="00D4457E"/>
    <w:rsid w:val="00D44658"/>
    <w:rsid w:val="00D446E7"/>
    <w:rsid w:val="00D448A2"/>
    <w:rsid w:val="00D448C5"/>
    <w:rsid w:val="00D44D70"/>
    <w:rsid w:val="00D467E3"/>
    <w:rsid w:val="00D46865"/>
    <w:rsid w:val="00D46CEF"/>
    <w:rsid w:val="00D47C7B"/>
    <w:rsid w:val="00D506B1"/>
    <w:rsid w:val="00D50C89"/>
    <w:rsid w:val="00D52007"/>
    <w:rsid w:val="00D52441"/>
    <w:rsid w:val="00D5329E"/>
    <w:rsid w:val="00D53809"/>
    <w:rsid w:val="00D53D50"/>
    <w:rsid w:val="00D53EB9"/>
    <w:rsid w:val="00D54479"/>
    <w:rsid w:val="00D5518F"/>
    <w:rsid w:val="00D55F8E"/>
    <w:rsid w:val="00D5680F"/>
    <w:rsid w:val="00D56C4E"/>
    <w:rsid w:val="00D57082"/>
    <w:rsid w:val="00D57448"/>
    <w:rsid w:val="00D57FE9"/>
    <w:rsid w:val="00D60D73"/>
    <w:rsid w:val="00D61D86"/>
    <w:rsid w:val="00D61E64"/>
    <w:rsid w:val="00D61FD4"/>
    <w:rsid w:val="00D623A3"/>
    <w:rsid w:val="00D6254D"/>
    <w:rsid w:val="00D638E4"/>
    <w:rsid w:val="00D64956"/>
    <w:rsid w:val="00D6504F"/>
    <w:rsid w:val="00D65102"/>
    <w:rsid w:val="00D6544B"/>
    <w:rsid w:val="00D66202"/>
    <w:rsid w:val="00D670C1"/>
    <w:rsid w:val="00D708F5"/>
    <w:rsid w:val="00D70993"/>
    <w:rsid w:val="00D70A20"/>
    <w:rsid w:val="00D71940"/>
    <w:rsid w:val="00D72F87"/>
    <w:rsid w:val="00D73030"/>
    <w:rsid w:val="00D733D3"/>
    <w:rsid w:val="00D73436"/>
    <w:rsid w:val="00D7344C"/>
    <w:rsid w:val="00D753EF"/>
    <w:rsid w:val="00D7635C"/>
    <w:rsid w:val="00D769F8"/>
    <w:rsid w:val="00D77168"/>
    <w:rsid w:val="00D774A4"/>
    <w:rsid w:val="00D77B99"/>
    <w:rsid w:val="00D80CB5"/>
    <w:rsid w:val="00D8101A"/>
    <w:rsid w:val="00D813BD"/>
    <w:rsid w:val="00D81841"/>
    <w:rsid w:val="00D819D2"/>
    <w:rsid w:val="00D81C79"/>
    <w:rsid w:val="00D82AA6"/>
    <w:rsid w:val="00D838D1"/>
    <w:rsid w:val="00D847BB"/>
    <w:rsid w:val="00D85695"/>
    <w:rsid w:val="00D85A9B"/>
    <w:rsid w:val="00D867F5"/>
    <w:rsid w:val="00D86F68"/>
    <w:rsid w:val="00D87229"/>
    <w:rsid w:val="00D87A00"/>
    <w:rsid w:val="00D87AF7"/>
    <w:rsid w:val="00D87F60"/>
    <w:rsid w:val="00D90256"/>
    <w:rsid w:val="00D905DB"/>
    <w:rsid w:val="00D916AB"/>
    <w:rsid w:val="00D918C9"/>
    <w:rsid w:val="00D91BDA"/>
    <w:rsid w:val="00D91C81"/>
    <w:rsid w:val="00D92EA0"/>
    <w:rsid w:val="00D953C2"/>
    <w:rsid w:val="00D95EA6"/>
    <w:rsid w:val="00D964BB"/>
    <w:rsid w:val="00D96FF6"/>
    <w:rsid w:val="00D97F95"/>
    <w:rsid w:val="00DA021F"/>
    <w:rsid w:val="00DA0DE2"/>
    <w:rsid w:val="00DA1664"/>
    <w:rsid w:val="00DA17AB"/>
    <w:rsid w:val="00DA1A31"/>
    <w:rsid w:val="00DA259A"/>
    <w:rsid w:val="00DA28D6"/>
    <w:rsid w:val="00DA33D5"/>
    <w:rsid w:val="00DA49A8"/>
    <w:rsid w:val="00DA4BAF"/>
    <w:rsid w:val="00DA4F8D"/>
    <w:rsid w:val="00DA50D3"/>
    <w:rsid w:val="00DA5384"/>
    <w:rsid w:val="00DA5667"/>
    <w:rsid w:val="00DA5AED"/>
    <w:rsid w:val="00DA5E1A"/>
    <w:rsid w:val="00DA7B04"/>
    <w:rsid w:val="00DB0003"/>
    <w:rsid w:val="00DB048E"/>
    <w:rsid w:val="00DB20E3"/>
    <w:rsid w:val="00DB2866"/>
    <w:rsid w:val="00DB3CC4"/>
    <w:rsid w:val="00DB3E7C"/>
    <w:rsid w:val="00DB4E62"/>
    <w:rsid w:val="00DB6DF0"/>
    <w:rsid w:val="00DB7084"/>
    <w:rsid w:val="00DB78DA"/>
    <w:rsid w:val="00DB7DAC"/>
    <w:rsid w:val="00DC0126"/>
    <w:rsid w:val="00DC05D3"/>
    <w:rsid w:val="00DC1F5D"/>
    <w:rsid w:val="00DC202B"/>
    <w:rsid w:val="00DC2AA0"/>
    <w:rsid w:val="00DC6021"/>
    <w:rsid w:val="00DC60D5"/>
    <w:rsid w:val="00DC6F8B"/>
    <w:rsid w:val="00DC7657"/>
    <w:rsid w:val="00DD1357"/>
    <w:rsid w:val="00DD3DB0"/>
    <w:rsid w:val="00DD3E11"/>
    <w:rsid w:val="00DD44BF"/>
    <w:rsid w:val="00DD57AE"/>
    <w:rsid w:val="00DD720A"/>
    <w:rsid w:val="00DD74F6"/>
    <w:rsid w:val="00DD7BDD"/>
    <w:rsid w:val="00DE251F"/>
    <w:rsid w:val="00DE2700"/>
    <w:rsid w:val="00DE2746"/>
    <w:rsid w:val="00DE2A2D"/>
    <w:rsid w:val="00DE451D"/>
    <w:rsid w:val="00DE52FF"/>
    <w:rsid w:val="00DE5575"/>
    <w:rsid w:val="00DE5C24"/>
    <w:rsid w:val="00DE5E97"/>
    <w:rsid w:val="00DE68DD"/>
    <w:rsid w:val="00DE7307"/>
    <w:rsid w:val="00DE7BE7"/>
    <w:rsid w:val="00DE7C00"/>
    <w:rsid w:val="00DE7C37"/>
    <w:rsid w:val="00DF0126"/>
    <w:rsid w:val="00DF0307"/>
    <w:rsid w:val="00DF16D9"/>
    <w:rsid w:val="00DF19BF"/>
    <w:rsid w:val="00DF2987"/>
    <w:rsid w:val="00DF2A79"/>
    <w:rsid w:val="00DF2C9E"/>
    <w:rsid w:val="00DF4598"/>
    <w:rsid w:val="00DF5558"/>
    <w:rsid w:val="00DF598A"/>
    <w:rsid w:val="00E02C04"/>
    <w:rsid w:val="00E0354E"/>
    <w:rsid w:val="00E03C54"/>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ED2"/>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D36"/>
    <w:rsid w:val="00E27022"/>
    <w:rsid w:val="00E277F0"/>
    <w:rsid w:val="00E27E96"/>
    <w:rsid w:val="00E30877"/>
    <w:rsid w:val="00E31395"/>
    <w:rsid w:val="00E31516"/>
    <w:rsid w:val="00E32620"/>
    <w:rsid w:val="00E32E8C"/>
    <w:rsid w:val="00E3409B"/>
    <w:rsid w:val="00E3451E"/>
    <w:rsid w:val="00E35241"/>
    <w:rsid w:val="00E3632B"/>
    <w:rsid w:val="00E36D91"/>
    <w:rsid w:val="00E40304"/>
    <w:rsid w:val="00E408D8"/>
    <w:rsid w:val="00E40A81"/>
    <w:rsid w:val="00E41294"/>
    <w:rsid w:val="00E427BD"/>
    <w:rsid w:val="00E42E3B"/>
    <w:rsid w:val="00E446C0"/>
    <w:rsid w:val="00E44C9B"/>
    <w:rsid w:val="00E455BE"/>
    <w:rsid w:val="00E45942"/>
    <w:rsid w:val="00E46A9B"/>
    <w:rsid w:val="00E46CF4"/>
    <w:rsid w:val="00E50068"/>
    <w:rsid w:val="00E50420"/>
    <w:rsid w:val="00E50B39"/>
    <w:rsid w:val="00E50DCC"/>
    <w:rsid w:val="00E50E20"/>
    <w:rsid w:val="00E52936"/>
    <w:rsid w:val="00E53188"/>
    <w:rsid w:val="00E53371"/>
    <w:rsid w:val="00E53B36"/>
    <w:rsid w:val="00E53F9E"/>
    <w:rsid w:val="00E54D5E"/>
    <w:rsid w:val="00E56198"/>
    <w:rsid w:val="00E57341"/>
    <w:rsid w:val="00E60459"/>
    <w:rsid w:val="00E61036"/>
    <w:rsid w:val="00E61C21"/>
    <w:rsid w:val="00E62F90"/>
    <w:rsid w:val="00E63681"/>
    <w:rsid w:val="00E63704"/>
    <w:rsid w:val="00E63D93"/>
    <w:rsid w:val="00E64EAB"/>
    <w:rsid w:val="00E65C0D"/>
    <w:rsid w:val="00E65FA3"/>
    <w:rsid w:val="00E67BDA"/>
    <w:rsid w:val="00E70534"/>
    <w:rsid w:val="00E7154B"/>
    <w:rsid w:val="00E71BCF"/>
    <w:rsid w:val="00E724C5"/>
    <w:rsid w:val="00E734A2"/>
    <w:rsid w:val="00E745C9"/>
    <w:rsid w:val="00E746BB"/>
    <w:rsid w:val="00E750CA"/>
    <w:rsid w:val="00E767B5"/>
    <w:rsid w:val="00E769BD"/>
    <w:rsid w:val="00E7701E"/>
    <w:rsid w:val="00E80DD8"/>
    <w:rsid w:val="00E82119"/>
    <w:rsid w:val="00E82632"/>
    <w:rsid w:val="00E82D6C"/>
    <w:rsid w:val="00E83A4E"/>
    <w:rsid w:val="00E83FC2"/>
    <w:rsid w:val="00E84949"/>
    <w:rsid w:val="00E863F9"/>
    <w:rsid w:val="00E8664C"/>
    <w:rsid w:val="00E87247"/>
    <w:rsid w:val="00E87B08"/>
    <w:rsid w:val="00E90016"/>
    <w:rsid w:val="00E90042"/>
    <w:rsid w:val="00E9069C"/>
    <w:rsid w:val="00E90C85"/>
    <w:rsid w:val="00E9101A"/>
    <w:rsid w:val="00E91E4D"/>
    <w:rsid w:val="00E91F5B"/>
    <w:rsid w:val="00E92154"/>
    <w:rsid w:val="00E937CB"/>
    <w:rsid w:val="00E94A6A"/>
    <w:rsid w:val="00E952EB"/>
    <w:rsid w:val="00E95488"/>
    <w:rsid w:val="00E95594"/>
    <w:rsid w:val="00E95626"/>
    <w:rsid w:val="00E96D18"/>
    <w:rsid w:val="00E97385"/>
    <w:rsid w:val="00E97551"/>
    <w:rsid w:val="00EA2FE8"/>
    <w:rsid w:val="00EA3B61"/>
    <w:rsid w:val="00EA3C3C"/>
    <w:rsid w:val="00EA3C7B"/>
    <w:rsid w:val="00EA441E"/>
    <w:rsid w:val="00EA5D85"/>
    <w:rsid w:val="00EA5E59"/>
    <w:rsid w:val="00EA5EB3"/>
    <w:rsid w:val="00EA6640"/>
    <w:rsid w:val="00EA6BF0"/>
    <w:rsid w:val="00EA755E"/>
    <w:rsid w:val="00EA77D7"/>
    <w:rsid w:val="00EA7E8B"/>
    <w:rsid w:val="00EB0281"/>
    <w:rsid w:val="00EB0295"/>
    <w:rsid w:val="00EB0726"/>
    <w:rsid w:val="00EB0CD0"/>
    <w:rsid w:val="00EB111D"/>
    <w:rsid w:val="00EB1636"/>
    <w:rsid w:val="00EB174B"/>
    <w:rsid w:val="00EB17E2"/>
    <w:rsid w:val="00EB238B"/>
    <w:rsid w:val="00EB278E"/>
    <w:rsid w:val="00EB27AB"/>
    <w:rsid w:val="00EB27E6"/>
    <w:rsid w:val="00EB2916"/>
    <w:rsid w:val="00EB3799"/>
    <w:rsid w:val="00EB3A38"/>
    <w:rsid w:val="00EB4472"/>
    <w:rsid w:val="00EB4CBD"/>
    <w:rsid w:val="00EB6F4F"/>
    <w:rsid w:val="00EB7681"/>
    <w:rsid w:val="00EB7789"/>
    <w:rsid w:val="00EB7E74"/>
    <w:rsid w:val="00EC0C50"/>
    <w:rsid w:val="00EC182D"/>
    <w:rsid w:val="00EC18E3"/>
    <w:rsid w:val="00EC21B0"/>
    <w:rsid w:val="00EC229A"/>
    <w:rsid w:val="00EC238D"/>
    <w:rsid w:val="00EC2648"/>
    <w:rsid w:val="00EC2D08"/>
    <w:rsid w:val="00EC355C"/>
    <w:rsid w:val="00EC4256"/>
    <w:rsid w:val="00EC45EA"/>
    <w:rsid w:val="00EC4F89"/>
    <w:rsid w:val="00EC56D5"/>
    <w:rsid w:val="00EC5833"/>
    <w:rsid w:val="00EC6625"/>
    <w:rsid w:val="00EC7BA5"/>
    <w:rsid w:val="00ED0C47"/>
    <w:rsid w:val="00ED23D3"/>
    <w:rsid w:val="00ED252C"/>
    <w:rsid w:val="00ED2DB4"/>
    <w:rsid w:val="00ED30EB"/>
    <w:rsid w:val="00ED38D9"/>
    <w:rsid w:val="00ED3F29"/>
    <w:rsid w:val="00ED44E7"/>
    <w:rsid w:val="00ED463D"/>
    <w:rsid w:val="00ED7319"/>
    <w:rsid w:val="00ED785E"/>
    <w:rsid w:val="00EE0A61"/>
    <w:rsid w:val="00EE26F1"/>
    <w:rsid w:val="00EE2916"/>
    <w:rsid w:val="00EE2967"/>
    <w:rsid w:val="00EE29CB"/>
    <w:rsid w:val="00EE3272"/>
    <w:rsid w:val="00EE3278"/>
    <w:rsid w:val="00EE39A7"/>
    <w:rsid w:val="00EE3A15"/>
    <w:rsid w:val="00EE409F"/>
    <w:rsid w:val="00EE42AD"/>
    <w:rsid w:val="00EE50FC"/>
    <w:rsid w:val="00EE56DA"/>
    <w:rsid w:val="00EE5799"/>
    <w:rsid w:val="00EE58B7"/>
    <w:rsid w:val="00EE5A76"/>
    <w:rsid w:val="00EE65BB"/>
    <w:rsid w:val="00EE7198"/>
    <w:rsid w:val="00EE794C"/>
    <w:rsid w:val="00EE7B76"/>
    <w:rsid w:val="00EE7BE0"/>
    <w:rsid w:val="00EE7D4D"/>
    <w:rsid w:val="00EF0779"/>
    <w:rsid w:val="00EF08B1"/>
    <w:rsid w:val="00EF29F9"/>
    <w:rsid w:val="00EF30E9"/>
    <w:rsid w:val="00EF341C"/>
    <w:rsid w:val="00EF3608"/>
    <w:rsid w:val="00EF3682"/>
    <w:rsid w:val="00EF46AF"/>
    <w:rsid w:val="00EF54E3"/>
    <w:rsid w:val="00EF6BC1"/>
    <w:rsid w:val="00EF7863"/>
    <w:rsid w:val="00F00E06"/>
    <w:rsid w:val="00F0142A"/>
    <w:rsid w:val="00F01677"/>
    <w:rsid w:val="00F02100"/>
    <w:rsid w:val="00F046F5"/>
    <w:rsid w:val="00F05193"/>
    <w:rsid w:val="00F0573D"/>
    <w:rsid w:val="00F05F87"/>
    <w:rsid w:val="00F05FA0"/>
    <w:rsid w:val="00F0620B"/>
    <w:rsid w:val="00F0661E"/>
    <w:rsid w:val="00F06807"/>
    <w:rsid w:val="00F070E3"/>
    <w:rsid w:val="00F1078A"/>
    <w:rsid w:val="00F1368F"/>
    <w:rsid w:val="00F13800"/>
    <w:rsid w:val="00F14BD1"/>
    <w:rsid w:val="00F15F29"/>
    <w:rsid w:val="00F179C4"/>
    <w:rsid w:val="00F2005D"/>
    <w:rsid w:val="00F200F3"/>
    <w:rsid w:val="00F20D4C"/>
    <w:rsid w:val="00F20DE4"/>
    <w:rsid w:val="00F22561"/>
    <w:rsid w:val="00F22691"/>
    <w:rsid w:val="00F22B44"/>
    <w:rsid w:val="00F23424"/>
    <w:rsid w:val="00F23801"/>
    <w:rsid w:val="00F246C5"/>
    <w:rsid w:val="00F2499E"/>
    <w:rsid w:val="00F25640"/>
    <w:rsid w:val="00F25B31"/>
    <w:rsid w:val="00F25CF6"/>
    <w:rsid w:val="00F264AF"/>
    <w:rsid w:val="00F26F44"/>
    <w:rsid w:val="00F30285"/>
    <w:rsid w:val="00F30682"/>
    <w:rsid w:val="00F3119E"/>
    <w:rsid w:val="00F3171C"/>
    <w:rsid w:val="00F32DEC"/>
    <w:rsid w:val="00F33A88"/>
    <w:rsid w:val="00F33B3C"/>
    <w:rsid w:val="00F345E0"/>
    <w:rsid w:val="00F361C3"/>
    <w:rsid w:val="00F36BAE"/>
    <w:rsid w:val="00F36C2F"/>
    <w:rsid w:val="00F406D7"/>
    <w:rsid w:val="00F416F8"/>
    <w:rsid w:val="00F419C1"/>
    <w:rsid w:val="00F429E8"/>
    <w:rsid w:val="00F4446F"/>
    <w:rsid w:val="00F449B3"/>
    <w:rsid w:val="00F4524B"/>
    <w:rsid w:val="00F456C2"/>
    <w:rsid w:val="00F45F48"/>
    <w:rsid w:val="00F46DA3"/>
    <w:rsid w:val="00F5014D"/>
    <w:rsid w:val="00F5087E"/>
    <w:rsid w:val="00F5112A"/>
    <w:rsid w:val="00F51AFB"/>
    <w:rsid w:val="00F51E30"/>
    <w:rsid w:val="00F53422"/>
    <w:rsid w:val="00F55B8B"/>
    <w:rsid w:val="00F55CB2"/>
    <w:rsid w:val="00F564C7"/>
    <w:rsid w:val="00F56DA9"/>
    <w:rsid w:val="00F570C9"/>
    <w:rsid w:val="00F578AB"/>
    <w:rsid w:val="00F5796B"/>
    <w:rsid w:val="00F603CB"/>
    <w:rsid w:val="00F60564"/>
    <w:rsid w:val="00F61485"/>
    <w:rsid w:val="00F6292E"/>
    <w:rsid w:val="00F649A7"/>
    <w:rsid w:val="00F65C1C"/>
    <w:rsid w:val="00F67118"/>
    <w:rsid w:val="00F6773F"/>
    <w:rsid w:val="00F67873"/>
    <w:rsid w:val="00F67A58"/>
    <w:rsid w:val="00F70D14"/>
    <w:rsid w:val="00F717F7"/>
    <w:rsid w:val="00F72803"/>
    <w:rsid w:val="00F72EB5"/>
    <w:rsid w:val="00F734FE"/>
    <w:rsid w:val="00F74C6B"/>
    <w:rsid w:val="00F74EF4"/>
    <w:rsid w:val="00F75E16"/>
    <w:rsid w:val="00F7699E"/>
    <w:rsid w:val="00F76F75"/>
    <w:rsid w:val="00F775B7"/>
    <w:rsid w:val="00F779F3"/>
    <w:rsid w:val="00F77F6B"/>
    <w:rsid w:val="00F80336"/>
    <w:rsid w:val="00F809D1"/>
    <w:rsid w:val="00F81A62"/>
    <w:rsid w:val="00F81CB3"/>
    <w:rsid w:val="00F8207E"/>
    <w:rsid w:val="00F828D7"/>
    <w:rsid w:val="00F82F9D"/>
    <w:rsid w:val="00F831E5"/>
    <w:rsid w:val="00F837FF"/>
    <w:rsid w:val="00F83959"/>
    <w:rsid w:val="00F844DF"/>
    <w:rsid w:val="00F84516"/>
    <w:rsid w:val="00F8483D"/>
    <w:rsid w:val="00F866BE"/>
    <w:rsid w:val="00F8682E"/>
    <w:rsid w:val="00F86A74"/>
    <w:rsid w:val="00F86D71"/>
    <w:rsid w:val="00F8765D"/>
    <w:rsid w:val="00F901C0"/>
    <w:rsid w:val="00F912CF"/>
    <w:rsid w:val="00F916A7"/>
    <w:rsid w:val="00F93E6A"/>
    <w:rsid w:val="00F94415"/>
    <w:rsid w:val="00F94A85"/>
    <w:rsid w:val="00F95963"/>
    <w:rsid w:val="00F95E51"/>
    <w:rsid w:val="00F95E5A"/>
    <w:rsid w:val="00F9613F"/>
    <w:rsid w:val="00F96477"/>
    <w:rsid w:val="00F96F3B"/>
    <w:rsid w:val="00F9739A"/>
    <w:rsid w:val="00F975D4"/>
    <w:rsid w:val="00F975D6"/>
    <w:rsid w:val="00F97B64"/>
    <w:rsid w:val="00FA3F2D"/>
    <w:rsid w:val="00FA3F31"/>
    <w:rsid w:val="00FA44ED"/>
    <w:rsid w:val="00FA64FB"/>
    <w:rsid w:val="00FA694F"/>
    <w:rsid w:val="00FA70A1"/>
    <w:rsid w:val="00FA714C"/>
    <w:rsid w:val="00FA7361"/>
    <w:rsid w:val="00FA7CA4"/>
    <w:rsid w:val="00FB0D6F"/>
    <w:rsid w:val="00FB1E67"/>
    <w:rsid w:val="00FB2263"/>
    <w:rsid w:val="00FB2632"/>
    <w:rsid w:val="00FB2654"/>
    <w:rsid w:val="00FB3D67"/>
    <w:rsid w:val="00FB3F60"/>
    <w:rsid w:val="00FB4431"/>
    <w:rsid w:val="00FB5498"/>
    <w:rsid w:val="00FB5E97"/>
    <w:rsid w:val="00FB60FF"/>
    <w:rsid w:val="00FB66E4"/>
    <w:rsid w:val="00FB6CDE"/>
    <w:rsid w:val="00FC348B"/>
    <w:rsid w:val="00FC34A6"/>
    <w:rsid w:val="00FC64C3"/>
    <w:rsid w:val="00FC7501"/>
    <w:rsid w:val="00FC764C"/>
    <w:rsid w:val="00FC77B1"/>
    <w:rsid w:val="00FD0451"/>
    <w:rsid w:val="00FD0E81"/>
    <w:rsid w:val="00FD2666"/>
    <w:rsid w:val="00FD2690"/>
    <w:rsid w:val="00FD2922"/>
    <w:rsid w:val="00FD2ACC"/>
    <w:rsid w:val="00FD37FD"/>
    <w:rsid w:val="00FD4D4E"/>
    <w:rsid w:val="00FD4EAD"/>
    <w:rsid w:val="00FD59AF"/>
    <w:rsid w:val="00FD7EA9"/>
    <w:rsid w:val="00FE0237"/>
    <w:rsid w:val="00FE0D31"/>
    <w:rsid w:val="00FE1B28"/>
    <w:rsid w:val="00FE2449"/>
    <w:rsid w:val="00FE28C0"/>
    <w:rsid w:val="00FE4EC9"/>
    <w:rsid w:val="00FE4F30"/>
    <w:rsid w:val="00FE53AD"/>
    <w:rsid w:val="00FE6FD7"/>
    <w:rsid w:val="00FE7874"/>
    <w:rsid w:val="00FE7DC7"/>
    <w:rsid w:val="00FF0025"/>
    <w:rsid w:val="00FF019D"/>
    <w:rsid w:val="00FF2221"/>
    <w:rsid w:val="00FF2B2F"/>
    <w:rsid w:val="00FF3024"/>
    <w:rsid w:val="00FF3AAC"/>
    <w:rsid w:val="00FF3D68"/>
    <w:rsid w:val="00FF41C5"/>
    <w:rsid w:val="00FF46BF"/>
    <w:rsid w:val="00FF4EA6"/>
    <w:rsid w:val="00FF5BA2"/>
    <w:rsid w:val="00FF6FF1"/>
    <w:rsid w:val="00FF7419"/>
    <w:rsid w:val="00FF7F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6D3403"/>
    <w:pPr>
      <w:spacing w:after="120" w:line="480" w:lineRule="auto"/>
      <w:ind w:left="283"/>
    </w:pPr>
  </w:style>
  <w:style w:type="character" w:customStyle="1" w:styleId="20">
    <w:name w:val="Основной текст с отступом 2 Знак"/>
    <w:link w:val="2"/>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lang w:bidi="ar-SA"/>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rsid w:val="00CE7E47"/>
    <w:pPr>
      <w:tabs>
        <w:tab w:val="center" w:pos="4677"/>
        <w:tab w:val="right" w:pos="9355"/>
      </w:tabs>
    </w:pPr>
  </w:style>
  <w:style w:type="character" w:customStyle="1" w:styleId="afb">
    <w:name w:val="Нижний колонтитул Знак"/>
    <w:link w:val="afa"/>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customStyle="1" w:styleId="aff3">
    <w:name w:val="Заголовок"/>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paragraph" w:styleId="aff6">
    <w:name w:val="TOC Heading"/>
    <w:basedOn w:val="1"/>
    <w:next w:val="a"/>
    <w:uiPriority w:val="39"/>
    <w:unhideWhenUsed/>
    <w:qFormat/>
    <w:rsid w:val="00A641B4"/>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31">
    <w:name w:val="toc 3"/>
    <w:basedOn w:val="a"/>
    <w:next w:val="a"/>
    <w:autoRedefine/>
    <w:uiPriority w:val="39"/>
    <w:rsid w:val="00A641B4"/>
    <w:pPr>
      <w:ind w:left="480"/>
    </w:pPr>
  </w:style>
  <w:style w:type="paragraph" w:styleId="13">
    <w:name w:val="toc 1"/>
    <w:basedOn w:val="a"/>
    <w:next w:val="a"/>
    <w:autoRedefine/>
    <w:uiPriority w:val="39"/>
    <w:rsid w:val="00A641B4"/>
  </w:style>
  <w:style w:type="paragraph" w:styleId="21">
    <w:name w:val="toc 2"/>
    <w:basedOn w:val="a"/>
    <w:next w:val="a"/>
    <w:autoRedefine/>
    <w:uiPriority w:val="39"/>
    <w:rsid w:val="00A641B4"/>
    <w:pPr>
      <w:ind w:left="240"/>
    </w:pPr>
  </w:style>
  <w:style w:type="character" w:customStyle="1" w:styleId="aff7">
    <w:name w:val="Основной текст_"/>
    <w:basedOn w:val="a0"/>
    <w:link w:val="14"/>
    <w:rsid w:val="0047185F"/>
    <w:rPr>
      <w:sz w:val="28"/>
      <w:szCs w:val="28"/>
      <w:shd w:val="clear" w:color="auto" w:fill="FFFFFF"/>
    </w:rPr>
  </w:style>
  <w:style w:type="paragraph" w:customStyle="1" w:styleId="14">
    <w:name w:val="Основной текст1"/>
    <w:basedOn w:val="a"/>
    <w:link w:val="aff7"/>
    <w:rsid w:val="0047185F"/>
    <w:pPr>
      <w:widowControl w:val="0"/>
      <w:shd w:val="clear" w:color="auto" w:fill="FFFFFF"/>
      <w:ind w:firstLine="400"/>
    </w:pPr>
    <w:rPr>
      <w:sz w:val="28"/>
      <w:szCs w:val="28"/>
    </w:rPr>
  </w:style>
  <w:style w:type="character" w:customStyle="1" w:styleId="15">
    <w:name w:val="Заголовок №1_"/>
    <w:basedOn w:val="a0"/>
    <w:link w:val="16"/>
    <w:rsid w:val="0047185F"/>
    <w:rPr>
      <w:b/>
      <w:bCs/>
      <w:sz w:val="28"/>
      <w:szCs w:val="28"/>
      <w:shd w:val="clear" w:color="auto" w:fill="FFFFFF"/>
    </w:rPr>
  </w:style>
  <w:style w:type="paragraph" w:customStyle="1" w:styleId="16">
    <w:name w:val="Заголовок №1"/>
    <w:basedOn w:val="a"/>
    <w:link w:val="15"/>
    <w:rsid w:val="0047185F"/>
    <w:pPr>
      <w:widowControl w:val="0"/>
      <w:shd w:val="clear" w:color="auto" w:fill="FFFFFF"/>
      <w:spacing w:after="300"/>
      <w:jc w:val="center"/>
      <w:outlineLvl w:val="0"/>
    </w:pPr>
    <w:rPr>
      <w:b/>
      <w:bCs/>
      <w:sz w:val="28"/>
      <w:szCs w:val="28"/>
    </w:rPr>
  </w:style>
  <w:style w:type="paragraph" w:customStyle="1" w:styleId="17">
    <w:name w:val="Обычный1"/>
    <w:rsid w:val="002E08AA"/>
    <w:pPr>
      <w:widowControl w:val="0"/>
      <w:snapToGrid w:val="0"/>
      <w:ind w:left="80"/>
    </w:pPr>
    <w:rPr>
      <w:sz w:val="24"/>
    </w:rPr>
  </w:style>
  <w:style w:type="character" w:customStyle="1" w:styleId="22">
    <w:name w:val="Колонтитул (2)_"/>
    <w:basedOn w:val="a0"/>
    <w:link w:val="23"/>
    <w:rsid w:val="002E08AA"/>
    <w:rPr>
      <w:shd w:val="clear" w:color="auto" w:fill="FFFFFF"/>
    </w:rPr>
  </w:style>
  <w:style w:type="paragraph" w:customStyle="1" w:styleId="23">
    <w:name w:val="Колонтитул (2)"/>
    <w:basedOn w:val="a"/>
    <w:link w:val="22"/>
    <w:rsid w:val="002E08AA"/>
    <w:pPr>
      <w:widowControl w:val="0"/>
      <w:shd w:val="clear" w:color="auto" w:fill="FFFFFF"/>
    </w:pPr>
    <w:rPr>
      <w:sz w:val="20"/>
      <w:szCs w:val="20"/>
    </w:rPr>
  </w:style>
  <w:style w:type="character" w:customStyle="1" w:styleId="5">
    <w:name w:val="Основной текст (5)_"/>
    <w:basedOn w:val="a0"/>
    <w:link w:val="50"/>
    <w:rsid w:val="00AC3950"/>
    <w:rPr>
      <w:i/>
      <w:iCs/>
      <w:shd w:val="clear" w:color="auto" w:fill="FFFFFF"/>
    </w:rPr>
  </w:style>
  <w:style w:type="paragraph" w:customStyle="1" w:styleId="50">
    <w:name w:val="Основной текст (5)"/>
    <w:basedOn w:val="a"/>
    <w:link w:val="5"/>
    <w:rsid w:val="00AC3950"/>
    <w:pPr>
      <w:widowControl w:val="0"/>
      <w:shd w:val="clear" w:color="auto" w:fill="FFFFFF"/>
      <w:ind w:firstLine="880"/>
    </w:pPr>
    <w:rPr>
      <w:i/>
      <w:iCs/>
      <w:sz w:val="20"/>
      <w:szCs w:val="20"/>
    </w:rPr>
  </w:style>
  <w:style w:type="character" w:customStyle="1" w:styleId="24">
    <w:name w:val="Заголовок №2_"/>
    <w:basedOn w:val="a0"/>
    <w:link w:val="25"/>
    <w:rsid w:val="00634DB3"/>
    <w:rPr>
      <w:b/>
      <w:bCs/>
      <w:sz w:val="28"/>
      <w:szCs w:val="28"/>
      <w:shd w:val="clear" w:color="auto" w:fill="FFFFFF"/>
    </w:rPr>
  </w:style>
  <w:style w:type="paragraph" w:customStyle="1" w:styleId="25">
    <w:name w:val="Заголовок №2"/>
    <w:basedOn w:val="a"/>
    <w:link w:val="24"/>
    <w:rsid w:val="00634DB3"/>
    <w:pPr>
      <w:widowControl w:val="0"/>
      <w:shd w:val="clear" w:color="auto" w:fill="FFFFFF"/>
      <w:spacing w:after="280"/>
      <w:jc w:val="center"/>
      <w:outlineLvl w:val="1"/>
    </w:pPr>
    <w:rPr>
      <w:b/>
      <w:bCs/>
      <w:sz w:val="28"/>
      <w:szCs w:val="28"/>
    </w:rPr>
  </w:style>
  <w:style w:type="character" w:customStyle="1" w:styleId="aff8">
    <w:name w:val="Сноска_"/>
    <w:basedOn w:val="a0"/>
    <w:link w:val="aff9"/>
    <w:rsid w:val="004051A3"/>
    <w:rPr>
      <w:shd w:val="clear" w:color="auto" w:fill="FFFFFF"/>
    </w:rPr>
  </w:style>
  <w:style w:type="paragraph" w:customStyle="1" w:styleId="aff9">
    <w:name w:val="Сноска"/>
    <w:basedOn w:val="a"/>
    <w:link w:val="aff8"/>
    <w:rsid w:val="004051A3"/>
    <w:pPr>
      <w:widowControl w:val="0"/>
      <w:shd w:val="clear" w:color="auto" w:fill="FFFFFF"/>
    </w:pPr>
    <w:rPr>
      <w:sz w:val="20"/>
      <w:szCs w:val="20"/>
    </w:rPr>
  </w:style>
  <w:style w:type="character" w:customStyle="1" w:styleId="32">
    <w:name w:val="Основной текст (3)_"/>
    <w:basedOn w:val="a0"/>
    <w:link w:val="33"/>
    <w:rsid w:val="008B362D"/>
    <w:rPr>
      <w:sz w:val="18"/>
      <w:szCs w:val="18"/>
      <w:shd w:val="clear" w:color="auto" w:fill="FFFFFF"/>
    </w:rPr>
  </w:style>
  <w:style w:type="character" w:customStyle="1" w:styleId="26">
    <w:name w:val="Основной текст (2)_"/>
    <w:basedOn w:val="a0"/>
    <w:link w:val="27"/>
    <w:rsid w:val="008B362D"/>
    <w:rPr>
      <w:sz w:val="26"/>
      <w:szCs w:val="26"/>
      <w:shd w:val="clear" w:color="auto" w:fill="FFFFFF"/>
    </w:rPr>
  </w:style>
  <w:style w:type="paragraph" w:customStyle="1" w:styleId="33">
    <w:name w:val="Основной текст (3)"/>
    <w:basedOn w:val="a"/>
    <w:link w:val="32"/>
    <w:rsid w:val="008B362D"/>
    <w:pPr>
      <w:widowControl w:val="0"/>
      <w:shd w:val="clear" w:color="auto" w:fill="FFFFFF"/>
      <w:spacing w:after="810"/>
      <w:jc w:val="center"/>
    </w:pPr>
    <w:rPr>
      <w:sz w:val="18"/>
      <w:szCs w:val="18"/>
    </w:rPr>
  </w:style>
  <w:style w:type="paragraph" w:customStyle="1" w:styleId="27">
    <w:name w:val="Основной текст (2)"/>
    <w:basedOn w:val="a"/>
    <w:link w:val="26"/>
    <w:rsid w:val="008B362D"/>
    <w:pPr>
      <w:widowControl w:val="0"/>
      <w:shd w:val="clear" w:color="auto" w:fill="FFFFFF"/>
      <w:spacing w:after="280"/>
    </w:pPr>
    <w:rPr>
      <w:sz w:val="26"/>
      <w:szCs w:val="26"/>
    </w:rPr>
  </w:style>
  <w:style w:type="character" w:customStyle="1" w:styleId="4">
    <w:name w:val="Основной текст (4)_"/>
    <w:basedOn w:val="a0"/>
    <w:link w:val="40"/>
    <w:rsid w:val="007E1FFE"/>
    <w:rPr>
      <w:i/>
      <w:iCs/>
      <w:sz w:val="16"/>
      <w:szCs w:val="16"/>
      <w:shd w:val="clear" w:color="auto" w:fill="FFFFFF"/>
    </w:rPr>
  </w:style>
  <w:style w:type="character" w:customStyle="1" w:styleId="affa">
    <w:name w:val="Другое_"/>
    <w:basedOn w:val="a0"/>
    <w:link w:val="affb"/>
    <w:rsid w:val="007E1FFE"/>
    <w:rPr>
      <w:sz w:val="28"/>
      <w:szCs w:val="28"/>
      <w:shd w:val="clear" w:color="auto" w:fill="FFFFFF"/>
    </w:rPr>
  </w:style>
  <w:style w:type="character" w:customStyle="1" w:styleId="affc">
    <w:name w:val="Подпись к таблице_"/>
    <w:basedOn w:val="a0"/>
    <w:link w:val="affd"/>
    <w:rsid w:val="007E1FFE"/>
    <w:rPr>
      <w:b/>
      <w:bCs/>
      <w:shd w:val="clear" w:color="auto" w:fill="FFFFFF"/>
    </w:rPr>
  </w:style>
  <w:style w:type="paragraph" w:customStyle="1" w:styleId="40">
    <w:name w:val="Основной текст (4)"/>
    <w:basedOn w:val="a"/>
    <w:link w:val="4"/>
    <w:rsid w:val="007E1FFE"/>
    <w:pPr>
      <w:widowControl w:val="0"/>
      <w:shd w:val="clear" w:color="auto" w:fill="FFFFFF"/>
      <w:spacing w:after="280"/>
      <w:ind w:left="2160"/>
    </w:pPr>
    <w:rPr>
      <w:i/>
      <w:iCs/>
      <w:sz w:val="16"/>
      <w:szCs w:val="16"/>
    </w:rPr>
  </w:style>
  <w:style w:type="paragraph" w:customStyle="1" w:styleId="affb">
    <w:name w:val="Другое"/>
    <w:basedOn w:val="a"/>
    <w:link w:val="affa"/>
    <w:rsid w:val="007E1FFE"/>
    <w:pPr>
      <w:widowControl w:val="0"/>
      <w:shd w:val="clear" w:color="auto" w:fill="FFFFFF"/>
      <w:ind w:firstLine="400"/>
    </w:pPr>
    <w:rPr>
      <w:sz w:val="28"/>
      <w:szCs w:val="28"/>
    </w:rPr>
  </w:style>
  <w:style w:type="paragraph" w:customStyle="1" w:styleId="affd">
    <w:name w:val="Подпись к таблице"/>
    <w:basedOn w:val="a"/>
    <w:link w:val="affc"/>
    <w:rsid w:val="007E1FFE"/>
    <w:pPr>
      <w:widowControl w:val="0"/>
      <w:shd w:val="clear" w:color="auto" w:fill="FFFFFF"/>
    </w:pPr>
    <w:rPr>
      <w:b/>
      <w:bCs/>
      <w:sz w:val="20"/>
      <w:szCs w:val="20"/>
    </w:rPr>
  </w:style>
  <w:style w:type="paragraph" w:customStyle="1" w:styleId="51">
    <w:name w:val="Основной текст5"/>
    <w:basedOn w:val="a"/>
    <w:rsid w:val="007D047F"/>
    <w:pPr>
      <w:widowControl w:val="0"/>
      <w:shd w:val="clear" w:color="auto" w:fill="FFFFFF"/>
      <w:spacing w:line="322" w:lineRule="exact"/>
      <w:ind w:hanging="420"/>
    </w:pPr>
    <w:rPr>
      <w:sz w:val="26"/>
      <w:szCs w:val="26"/>
      <w:lang w:eastAsia="en-US"/>
    </w:rPr>
  </w:style>
  <w:style w:type="paragraph" w:customStyle="1" w:styleId="ConsPlusTitle">
    <w:name w:val="ConsPlusTitle"/>
    <w:rsid w:val="00522892"/>
    <w:pPr>
      <w:widowControl w:val="0"/>
      <w:autoSpaceDE w:val="0"/>
      <w:autoSpaceDN w:val="0"/>
    </w:pPr>
    <w:rPr>
      <w:rFonts w:ascii="Calibri" w:eastAsiaTheme="minorEastAsia" w:hAnsi="Calibri" w:cs="Calibri"/>
      <w:b/>
      <w:sz w:val="22"/>
      <w:szCs w:val="22"/>
    </w:rPr>
  </w:style>
</w:styles>
</file>

<file path=word/webSettings.xml><?xml version="1.0" encoding="utf-8"?>
<w:webSettings xmlns:r="http://schemas.openxmlformats.org/officeDocument/2006/relationships" xmlns:w="http://schemas.openxmlformats.org/wordprocessingml/2006/main">
  <w:divs>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17776771">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71798076">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501179&amp;dst=10001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E8CA6D-4E8E-498B-8CE1-A5AD8022E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TotalTime>
  <Pages>23</Pages>
  <Words>6000</Words>
  <Characters>48430</Characters>
  <Application>Microsoft Office Word</Application>
  <DocSecurity>0</DocSecurity>
  <Lines>403</Lines>
  <Paragraphs>108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54322</CharactersWithSpaces>
  <SharedDoc>false</SharedDoc>
  <HLinks>
    <vt:vector size="48" baseType="variant">
      <vt:variant>
        <vt:i4>1900631</vt:i4>
      </vt:variant>
      <vt:variant>
        <vt:i4>21</vt:i4>
      </vt:variant>
      <vt:variant>
        <vt:i4>0</vt:i4>
      </vt:variant>
      <vt:variant>
        <vt:i4>5</vt:i4>
      </vt:variant>
      <vt:variant>
        <vt:lpwstr>consultantplus://offline/ref=23752A24746FEB9C8A4B880685C0AB88BE3D2888214CF54E0B172D664BC2DA3F3A16854CAA0188918D803EC36C0A1DBF761F090F47fCI6K</vt:lpwstr>
      </vt:variant>
      <vt:variant>
        <vt:lpwstr/>
      </vt:variant>
      <vt:variant>
        <vt:i4>7929910</vt:i4>
      </vt:variant>
      <vt:variant>
        <vt:i4>18</vt:i4>
      </vt:variant>
      <vt:variant>
        <vt:i4>0</vt:i4>
      </vt:variant>
      <vt:variant>
        <vt:i4>5</vt:i4>
      </vt:variant>
      <vt:variant>
        <vt:lpwstr>consultantplus://offline/ref=23752A24746FEB9C8A4B880685C0AB88BE3D2888214CF54E0B172D664BC2DA3F3A16854EAF0880C0DECF3F9F285E0EBF741F0B0C5BC60814f8IAK</vt:lpwstr>
      </vt:variant>
      <vt:variant>
        <vt:lpwstr/>
      </vt:variant>
      <vt:variant>
        <vt:i4>7929910</vt:i4>
      </vt:variant>
      <vt:variant>
        <vt:i4>15</vt:i4>
      </vt:variant>
      <vt:variant>
        <vt:i4>0</vt:i4>
      </vt:variant>
      <vt:variant>
        <vt:i4>5</vt:i4>
      </vt:variant>
      <vt:variant>
        <vt:lpwstr>consultantplus://offline/ref=23752A24746FEB9C8A4B880685C0AB88BE3D2888214CF54E0B172D664BC2DA3F3A16854EAF0880C0DECF3F9F285E0EBF741F0B0C5BC60814f8IAK</vt:lpwstr>
      </vt:variant>
      <vt:variant>
        <vt:lpwstr/>
      </vt:variant>
      <vt:variant>
        <vt:i4>7929905</vt:i4>
      </vt:variant>
      <vt:variant>
        <vt:i4>12</vt:i4>
      </vt:variant>
      <vt:variant>
        <vt:i4>0</vt:i4>
      </vt:variant>
      <vt:variant>
        <vt:i4>5</vt:i4>
      </vt:variant>
      <vt:variant>
        <vt:lpwstr>consultantplus://offline/ref=23752A24746FEB9C8A4B880685C0AB88BE3D2888214CF54E0B172D664BC2DA3F3A16854EAF0883C0DACF3F9F285E0EBF741F0B0C5BC60814f8IAK</vt:lpwstr>
      </vt:variant>
      <vt:variant>
        <vt:lpwstr/>
      </vt:variant>
      <vt:variant>
        <vt:i4>7340092</vt:i4>
      </vt:variant>
      <vt:variant>
        <vt:i4>9</vt:i4>
      </vt:variant>
      <vt:variant>
        <vt:i4>0</vt:i4>
      </vt:variant>
      <vt:variant>
        <vt:i4>5</vt:i4>
      </vt:variant>
      <vt:variant>
        <vt:lpwstr>consultantplus://offline/ref=23752A24746FEB9C8A4B880685C0AB88BE3D2888214CF54E0B172D664BC2DA3F3A16854BAC03D794989166CE6D1503BC6B030B0Df4I7K</vt:lpwstr>
      </vt:variant>
      <vt:variant>
        <vt:lpwstr/>
      </vt:variant>
      <vt:variant>
        <vt:i4>5177429</vt:i4>
      </vt:variant>
      <vt:variant>
        <vt:i4>6</vt:i4>
      </vt:variant>
      <vt:variant>
        <vt:i4>0</vt:i4>
      </vt:variant>
      <vt:variant>
        <vt:i4>5</vt:i4>
      </vt:variant>
      <vt:variant>
        <vt:lpwstr>consultantplus://offline/ref=23752A24746FEB9C8A4B880685C0AB88BC37268B2344F54E0B172D664BC2DA3F2816DD42AF099DC5DFDA69CE6Ef0I9K</vt:lpwstr>
      </vt:variant>
      <vt:variant>
        <vt:lpwstr/>
      </vt:variant>
      <vt:variant>
        <vt:i4>7929911</vt:i4>
      </vt:variant>
      <vt:variant>
        <vt:i4>3</vt:i4>
      </vt:variant>
      <vt:variant>
        <vt:i4>0</vt:i4>
      </vt:variant>
      <vt:variant>
        <vt:i4>5</vt:i4>
      </vt:variant>
      <vt:variant>
        <vt:lpwstr>consultantplus://offline/ref=23752A24746FEB9C8A4B880685C0AB88BE3D2888214CF54E0B172D664BC2DA3F3A16854EAF0883C4DCCF3F9F285E0EBF741F0B0C5BC60814f8IAK</vt:lpwstr>
      </vt:variant>
      <vt:variant>
        <vt:lpwstr/>
      </vt:variant>
      <vt:variant>
        <vt:i4>131145</vt:i4>
      </vt:variant>
      <vt:variant>
        <vt:i4>0</vt:i4>
      </vt:variant>
      <vt:variant>
        <vt:i4>0</vt:i4>
      </vt:variant>
      <vt:variant>
        <vt:i4>5</vt:i4>
      </vt:variant>
      <vt:variant>
        <vt:lpwstr>https://www.gosuslugi.ru/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buzun</cp:lastModifiedBy>
  <cp:revision>18</cp:revision>
  <cp:lastPrinted>2024-01-25T08:53:00Z</cp:lastPrinted>
  <dcterms:created xsi:type="dcterms:W3CDTF">2022-12-26T03:52:00Z</dcterms:created>
  <dcterms:modified xsi:type="dcterms:W3CDTF">2025-04-21T01:59:00Z</dcterms:modified>
</cp:coreProperties>
</file>